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64E5" w14:textId="77777777" w:rsidR="00B47741" w:rsidRPr="00B47741" w:rsidRDefault="00B47741" w:rsidP="00B47741">
      <w:pPr>
        <w:pStyle w:val="NormalWeb"/>
        <w:rPr>
          <w:rFonts w:ascii="Arial" w:hAnsi="Arial" w:cs="Arial"/>
        </w:rPr>
      </w:pPr>
      <w:r w:rsidRPr="00B47741">
        <w:rPr>
          <w:rFonts w:ascii="Arial" w:hAnsi="Arial" w:cs="Arial"/>
        </w:rPr>
        <w:t>Hello Class,</w:t>
      </w:r>
    </w:p>
    <w:p w14:paraId="62DE8985" w14:textId="77777777" w:rsidR="00B47741" w:rsidRPr="00B47741" w:rsidRDefault="00B47741" w:rsidP="00B47741">
      <w:pPr>
        <w:pStyle w:val="NormalWeb"/>
        <w:rPr>
          <w:rFonts w:ascii="Arial" w:hAnsi="Arial" w:cs="Arial"/>
        </w:rPr>
      </w:pPr>
      <w:r w:rsidRPr="00B47741">
        <w:rPr>
          <w:rFonts w:ascii="Arial" w:hAnsi="Arial" w:cs="Arial"/>
        </w:rPr>
        <w:t>Welcome! The following information is the syllabus for this Design II course. </w:t>
      </w:r>
    </w:p>
    <w:p w14:paraId="0E4E957A" w14:textId="77777777" w:rsidR="00B47741" w:rsidRPr="00B47741" w:rsidRDefault="00B47741" w:rsidP="00B47741">
      <w:pPr>
        <w:pStyle w:val="NormalWeb"/>
        <w:rPr>
          <w:rFonts w:ascii="Arial" w:hAnsi="Arial" w:cs="Arial"/>
        </w:rPr>
      </w:pPr>
      <w:r w:rsidRPr="00B47741">
        <w:rPr>
          <w:rFonts w:ascii="Arial" w:hAnsi="Arial" w:cs="Arial"/>
        </w:rPr>
        <w:t>Please consider it as an outline of expectations for our class community. The ideal community is an equity-minded space where identities are respected, kindness is practiced, and compassion is exercised. I ask of you, as members of this community, to uphold these ideals within our classroom. Bring your unique identities, culture, experiences, perspectives, and talents to our shared space. Through our interactions, may we all grow and learn from one another.</w:t>
      </w:r>
    </w:p>
    <w:p w14:paraId="77C91AD8" w14:textId="1C5D600D" w:rsidR="00B47741" w:rsidRPr="00B47741" w:rsidRDefault="00B47741" w:rsidP="00B47741">
      <w:pPr>
        <w:pStyle w:val="NormalWeb"/>
        <w:rPr>
          <w:rFonts w:ascii="Arial" w:hAnsi="Arial" w:cs="Arial"/>
        </w:rPr>
      </w:pPr>
      <w:r w:rsidRPr="00B47741">
        <w:rPr>
          <w:rFonts w:ascii="Arial" w:hAnsi="Arial" w:cs="Arial"/>
        </w:rPr>
        <w:t xml:space="preserve">If you have any questions regarding this syllabus, or would like to contribute a statement regarding the shared expectations of our class community, please post in </w:t>
      </w:r>
      <w:hyperlink r:id="rId5" w:tooltip="Help Forum: Ask Questions Here" w:history="1">
        <w:r w:rsidRPr="00B47741">
          <w:rPr>
            <w:rStyle w:val="Hyperlink"/>
            <w:rFonts w:ascii="Arial" w:hAnsi="Arial" w:cs="Arial"/>
          </w:rPr>
          <w:t>Help Forum: Ask Questions Here</w:t>
        </w:r>
      </w:hyperlink>
      <w:r w:rsidRPr="00B47741">
        <w:rPr>
          <w:rFonts w:ascii="Arial" w:hAnsi="Arial" w:cs="Arial"/>
        </w:rPr>
        <w:t xml:space="preserve"> or contact me directly via messages. As many factors may affect the development and progress of this class, please note that the syllabus is subject to change. All syllabus changes will be noted in course </w:t>
      </w:r>
      <w:hyperlink r:id="rId6" w:tooltip="Announcements" w:history="1">
        <w:r w:rsidRPr="00B47741">
          <w:rPr>
            <w:rStyle w:val="Hyperlink"/>
            <w:rFonts w:ascii="Arial" w:hAnsi="Arial" w:cs="Arial"/>
          </w:rPr>
          <w:t>Announcements</w:t>
        </w:r>
      </w:hyperlink>
      <w:r w:rsidRPr="00B47741">
        <w:rPr>
          <w:rFonts w:ascii="Arial" w:hAnsi="Arial" w:cs="Arial"/>
        </w:rPr>
        <w:t>.</w:t>
      </w:r>
    </w:p>
    <w:p w14:paraId="7917D324" w14:textId="77777777" w:rsidR="00B47741" w:rsidRPr="00B47741" w:rsidRDefault="00B47741" w:rsidP="00B47741">
      <w:pPr>
        <w:pStyle w:val="NormalWeb"/>
        <w:rPr>
          <w:rFonts w:ascii="Arial" w:hAnsi="Arial" w:cs="Arial"/>
        </w:rPr>
      </w:pPr>
      <w:r w:rsidRPr="00B47741">
        <w:rPr>
          <w:rFonts w:ascii="Arial" w:hAnsi="Arial" w:cs="Arial"/>
        </w:rPr>
        <w:t>All the best,</w:t>
      </w:r>
    </w:p>
    <w:p w14:paraId="220C03E4" w14:textId="77777777" w:rsidR="00B47741" w:rsidRPr="00B47741" w:rsidRDefault="00B47741" w:rsidP="00B47741">
      <w:pPr>
        <w:pStyle w:val="NormalWeb"/>
        <w:rPr>
          <w:rFonts w:ascii="Arial" w:hAnsi="Arial" w:cs="Arial"/>
        </w:rPr>
      </w:pPr>
      <w:r w:rsidRPr="00B47741">
        <w:rPr>
          <w:rFonts w:ascii="Arial" w:hAnsi="Arial" w:cs="Arial"/>
        </w:rPr>
        <w:t>Professor Marquis</w:t>
      </w:r>
    </w:p>
    <w:p w14:paraId="41FE0663" w14:textId="49DECD10" w:rsidR="00B47741" w:rsidRPr="00B47741" w:rsidRDefault="00B47741" w:rsidP="00B47741">
      <w:pPr>
        <w:pStyle w:val="NormalWeb"/>
        <w:rPr>
          <w:rFonts w:ascii="Arial" w:hAnsi="Arial" w:cs="Arial"/>
        </w:rPr>
      </w:pPr>
      <w:r w:rsidRPr="00B47741">
        <w:rPr>
          <w:rFonts w:ascii="Arial" w:hAnsi="Arial" w:cs="Arial"/>
          <w:noProof/>
        </w:rPr>
        <mc:AlternateContent>
          <mc:Choice Requires="wps">
            <w:drawing>
              <wp:inline distT="0" distB="0" distL="0" distR="0" wp14:anchorId="02EC8629" wp14:editId="3480BCFC">
                <wp:extent cx="6562725" cy="1457325"/>
                <wp:effectExtent l="0" t="0" r="0" b="0"/>
                <wp:docPr id="8" name="Rectangle 8" descr="Design II, ART 1203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EB43D" id="Rectangle 8" o:spid="_x0000_s1026" alt="Design II, ART 1203C" style="width:516.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la1wEAAKADAAAOAAAAZHJzL2Uyb0RvYy54bWysU11v0zAUfUfiP1h+p2lD20HUdJo2DSEN&#10;hjT2A1zHSSwSX3Ov27T8eq6dri3sDfFi3Q/n3HOPT1bX+74TO4NkwZVyNplKYZyGyrqmlM/f7999&#10;kIKCcpXqwJlSHgzJ6/XbN6vBFyaHFrrKoGAQR8XgS9mG4IssI92aXtEEvHHcrAF7FTjFJqtQDYze&#10;d1k+nS6zAbDyCNoQcfVubMp1wq9ro8NjXZMJoislcwvpxHRu4pmtV6poUPnW6iMN9Q8semUdDz1B&#10;3amgxBbtK6jeagSCOkw09BnUtdUm7cDbzKZ/bfPUKm/SLiwO+ZNM9P9g9dfdk/+GkTr5B9A/SDi4&#10;bZVrzA15lo8fVZ5LiDC0RlXMYBa1ywZPxQkjJsRoYjN8gYpfW20DJFn2NfZxBi8s9kn9w0l9sw9C&#10;c3G5WOZX+UIKzb3ZfHH1npM4QxUvn3uk8MlAL2JQSmR+CV7tHiiMV1+uxGkO7m3XpSfu3B8FxoyV&#10;RD8yjn6hYgPVgdkjjDZhW3PQAv6SYmCLlJJ+bhUaKbrPjhX4OJvPo6dSwnxzTvCys7nsKKcZqpRB&#10;ijG8DaMPtx5t0yahR443rFpt0z5nVkeybIOkyNGy0WeXebp1/rHWvwEAAP//AwBQSwMEFAAGAAgA&#10;AAAhACfNMZ3eAAAABgEAAA8AAABkcnMvZG93bnJldi54bWxMj0FLw0AQhe9C/8MyBS9iN6ZUNM2m&#10;SEEsIhRT7XmanSbB7Gya3Sbx37v1opeBx3u89026Gk0jeupcbVnB3SwCQVxYXXOp4GP3fPsAwnlk&#10;jY1lUvBNDlbZ5CrFRNuB36nPfSlCCbsEFVTet4mUrqjIoJvZljh4R9sZ9EF2pdQdDqHcNDKOontp&#10;sOawUGFL64qKr/xsFAzFtt/v3l7k9ma/sXzanNb556tS19PxaQnC0+j/wnDBD+iQBaaDPbN2olEQ&#10;HvG/9+JF8/kCxEFBHD8uQGap/I+f/QAAAP//AwBQSwECLQAUAAYACAAAACEAtoM4kv4AAADhAQAA&#10;EwAAAAAAAAAAAAAAAAAAAAAAW0NvbnRlbnRfVHlwZXNdLnhtbFBLAQItABQABgAIAAAAIQA4/SH/&#10;1gAAAJQBAAALAAAAAAAAAAAAAAAAAC8BAABfcmVscy8ucmVsc1BLAQItABQABgAIAAAAIQDKocla&#10;1wEAAKADAAAOAAAAAAAAAAAAAAAAAC4CAABkcnMvZTJvRG9jLnhtbFBLAQItABQABgAIAAAAIQAn&#10;zTGd3gAAAAYBAAAPAAAAAAAAAAAAAAAAADEEAABkcnMvZG93bnJldi54bWxQSwUGAAAAAAQABADz&#10;AAAAPAUAAAAA&#10;" filled="f" stroked="f">
                <o:lock v:ext="edit" aspectratio="t"/>
                <w10:anchorlock/>
              </v:rect>
            </w:pict>
          </mc:Fallback>
        </mc:AlternateContent>
      </w:r>
    </w:p>
    <w:p w14:paraId="4947E585" w14:textId="77777777" w:rsidR="00B47741" w:rsidRPr="00B47741" w:rsidRDefault="00B47741" w:rsidP="00B47741">
      <w:pPr>
        <w:pStyle w:val="Heading3"/>
        <w:rPr>
          <w:rFonts w:ascii="Arial" w:hAnsi="Arial" w:cs="Arial"/>
        </w:rPr>
      </w:pPr>
      <w:r w:rsidRPr="00B47741">
        <w:rPr>
          <w:rFonts w:ascii="Arial" w:hAnsi="Arial" w:cs="Arial"/>
        </w:rPr>
        <w:t>Course Overview / Registration Information</w:t>
      </w:r>
    </w:p>
    <w:p w14:paraId="663D0C2F" w14:textId="77777777" w:rsidR="00B47741" w:rsidRPr="00B47741" w:rsidRDefault="00B47741" w:rsidP="00B47741">
      <w:pPr>
        <w:pStyle w:val="Heading4"/>
        <w:rPr>
          <w:rFonts w:ascii="Arial" w:hAnsi="Arial" w:cs="Arial"/>
        </w:rPr>
      </w:pPr>
      <w:r w:rsidRPr="00B47741">
        <w:rPr>
          <w:rFonts w:ascii="Arial" w:hAnsi="Arial" w:cs="Arial"/>
        </w:rPr>
        <w:t>Course Title</w:t>
      </w:r>
    </w:p>
    <w:p w14:paraId="4F09645B" w14:textId="77777777" w:rsidR="00B47741" w:rsidRPr="00B47741" w:rsidRDefault="00B47741" w:rsidP="00B47741">
      <w:pPr>
        <w:pStyle w:val="NormalWeb"/>
        <w:rPr>
          <w:rFonts w:ascii="Arial" w:hAnsi="Arial" w:cs="Arial"/>
        </w:rPr>
      </w:pPr>
      <w:r w:rsidRPr="00B47741">
        <w:rPr>
          <w:rFonts w:ascii="Arial" w:hAnsi="Arial" w:cs="Arial"/>
        </w:rPr>
        <w:t>Design II, ART 1203C</w:t>
      </w:r>
    </w:p>
    <w:p w14:paraId="365BC582" w14:textId="77777777" w:rsidR="00B47741" w:rsidRPr="00B47741" w:rsidRDefault="00B47741" w:rsidP="00B47741">
      <w:pPr>
        <w:pStyle w:val="NormalWeb"/>
        <w:rPr>
          <w:rFonts w:ascii="Arial" w:hAnsi="Arial" w:cs="Arial"/>
        </w:rPr>
      </w:pPr>
      <w:r w:rsidRPr="00B47741">
        <w:rPr>
          <w:rFonts w:ascii="Arial" w:hAnsi="Arial" w:cs="Arial"/>
        </w:rPr>
        <w:t>*This is a three credit mixed mode course</w:t>
      </w:r>
    </w:p>
    <w:p w14:paraId="79B4ECE2" w14:textId="77777777" w:rsidR="00B47741" w:rsidRPr="00B47741" w:rsidRDefault="00B47741" w:rsidP="00B47741">
      <w:pPr>
        <w:pStyle w:val="NormalWeb"/>
        <w:rPr>
          <w:rFonts w:ascii="Arial" w:hAnsi="Arial" w:cs="Arial"/>
        </w:rPr>
      </w:pPr>
      <w:r w:rsidRPr="00B47741">
        <w:rPr>
          <w:rFonts w:ascii="Arial" w:hAnsi="Arial" w:cs="Arial"/>
        </w:rPr>
        <w:t> </w:t>
      </w:r>
    </w:p>
    <w:p w14:paraId="2CF08015" w14:textId="77777777" w:rsidR="00B47741" w:rsidRPr="00B47741" w:rsidRDefault="00B47741" w:rsidP="00B47741">
      <w:pPr>
        <w:pStyle w:val="Heading4"/>
        <w:rPr>
          <w:rFonts w:ascii="Arial" w:hAnsi="Arial" w:cs="Arial"/>
        </w:rPr>
      </w:pPr>
      <w:r w:rsidRPr="00B47741">
        <w:rPr>
          <w:rFonts w:ascii="Arial" w:hAnsi="Arial" w:cs="Arial"/>
        </w:rPr>
        <w:t>Course Description</w:t>
      </w:r>
    </w:p>
    <w:p w14:paraId="216E6159" w14:textId="77777777" w:rsidR="00B47741" w:rsidRPr="00B47741" w:rsidRDefault="00B47741" w:rsidP="00B47741">
      <w:pPr>
        <w:pStyle w:val="NormalWeb"/>
        <w:rPr>
          <w:rFonts w:ascii="Arial" w:hAnsi="Arial" w:cs="Arial"/>
        </w:rPr>
      </w:pPr>
      <w:r w:rsidRPr="00B47741">
        <w:rPr>
          <w:rFonts w:ascii="Arial" w:hAnsi="Arial" w:cs="Arial"/>
        </w:rPr>
        <w:t>Design II is a continuation of Design I, ART 1201C, through study of visual elements and principles and their application in three-dimensional form and color theory</w:t>
      </w:r>
    </w:p>
    <w:p w14:paraId="22996442" w14:textId="77777777" w:rsidR="00B47741" w:rsidRPr="00B47741" w:rsidRDefault="00B47741" w:rsidP="00B47741">
      <w:pPr>
        <w:pStyle w:val="NormalWeb"/>
        <w:rPr>
          <w:rFonts w:ascii="Arial" w:hAnsi="Arial" w:cs="Arial"/>
        </w:rPr>
      </w:pPr>
      <w:r w:rsidRPr="00B47741">
        <w:rPr>
          <w:rFonts w:ascii="Arial" w:hAnsi="Arial" w:cs="Arial"/>
        </w:rPr>
        <w:t> </w:t>
      </w:r>
    </w:p>
    <w:p w14:paraId="71A7F20B" w14:textId="77777777" w:rsidR="00B47741" w:rsidRPr="00B47741" w:rsidRDefault="00B47741" w:rsidP="00B47741">
      <w:pPr>
        <w:pStyle w:val="Heading4"/>
        <w:rPr>
          <w:rFonts w:ascii="Arial" w:hAnsi="Arial" w:cs="Arial"/>
        </w:rPr>
      </w:pPr>
      <w:r w:rsidRPr="00B47741">
        <w:rPr>
          <w:rFonts w:ascii="Arial" w:hAnsi="Arial" w:cs="Arial"/>
        </w:rPr>
        <w:lastRenderedPageBreak/>
        <w:t>Course Prerequisites</w:t>
      </w:r>
    </w:p>
    <w:p w14:paraId="52FD876E" w14:textId="77777777" w:rsidR="00B47741" w:rsidRPr="00B47741" w:rsidRDefault="00B47741" w:rsidP="00B47741">
      <w:pPr>
        <w:pStyle w:val="NormalWeb"/>
        <w:rPr>
          <w:rFonts w:ascii="Arial" w:hAnsi="Arial" w:cs="Arial"/>
        </w:rPr>
      </w:pPr>
      <w:r w:rsidRPr="00B47741">
        <w:rPr>
          <w:rFonts w:ascii="Arial" w:hAnsi="Arial" w:cs="Arial"/>
        </w:rPr>
        <w:t xml:space="preserve">The prerequisite for this course is Design I, ART 1201C. The catalog course description for Design I is as follows: Design I is an introduction to studio art through analytical use of elements and principles of two-dimensional design and color theory. </w:t>
      </w:r>
    </w:p>
    <w:p w14:paraId="6341757A" w14:textId="77777777" w:rsidR="00B47741" w:rsidRPr="00B47741" w:rsidRDefault="00B47741" w:rsidP="00B47741">
      <w:pPr>
        <w:pStyle w:val="NormalWeb"/>
        <w:rPr>
          <w:rFonts w:ascii="Arial" w:hAnsi="Arial" w:cs="Arial"/>
        </w:rPr>
      </w:pPr>
      <w:r w:rsidRPr="00B47741">
        <w:rPr>
          <w:rFonts w:ascii="Arial" w:hAnsi="Arial" w:cs="Arial"/>
        </w:rPr>
        <w:t>When advancing from Design I into Design II, the focus shifts from two-dimensional design into three-dimensional design.</w:t>
      </w:r>
    </w:p>
    <w:p w14:paraId="6144C673" w14:textId="77777777" w:rsidR="00B47741" w:rsidRPr="00B47741" w:rsidRDefault="00B47741" w:rsidP="00B47741">
      <w:pPr>
        <w:pStyle w:val="NormalWeb"/>
        <w:rPr>
          <w:rFonts w:ascii="Arial" w:hAnsi="Arial" w:cs="Arial"/>
        </w:rPr>
      </w:pPr>
      <w:r w:rsidRPr="00B47741">
        <w:rPr>
          <w:rFonts w:ascii="Arial" w:hAnsi="Arial" w:cs="Arial"/>
        </w:rPr>
        <w:t> </w:t>
      </w:r>
    </w:p>
    <w:p w14:paraId="267E10A8" w14:textId="77777777" w:rsidR="00B47741" w:rsidRPr="00B47741" w:rsidRDefault="00B47741" w:rsidP="00B47741">
      <w:pPr>
        <w:pStyle w:val="Heading4"/>
        <w:rPr>
          <w:rFonts w:ascii="Arial" w:hAnsi="Arial" w:cs="Arial"/>
        </w:rPr>
      </w:pPr>
      <w:r w:rsidRPr="00B47741">
        <w:rPr>
          <w:rFonts w:ascii="Arial" w:hAnsi="Arial" w:cs="Arial"/>
        </w:rPr>
        <w:t>Course Learning Outcomes</w:t>
      </w:r>
    </w:p>
    <w:p w14:paraId="4D51BF91" w14:textId="77777777" w:rsidR="00B47741" w:rsidRPr="00B47741" w:rsidRDefault="00B47741" w:rsidP="00B47741">
      <w:pPr>
        <w:pStyle w:val="NormalWeb"/>
        <w:rPr>
          <w:rFonts w:ascii="Arial" w:hAnsi="Arial" w:cs="Arial"/>
        </w:rPr>
      </w:pPr>
      <w:r w:rsidRPr="00B47741">
        <w:rPr>
          <w:rFonts w:ascii="Arial" w:hAnsi="Arial" w:cs="Arial"/>
        </w:rPr>
        <w:t>The student will…</w:t>
      </w:r>
    </w:p>
    <w:p w14:paraId="542F02E7" w14:textId="77777777" w:rsidR="00B47741" w:rsidRPr="00B47741" w:rsidRDefault="00B47741" w:rsidP="00B47741">
      <w:pPr>
        <w:numPr>
          <w:ilvl w:val="0"/>
          <w:numId w:val="14"/>
        </w:numPr>
        <w:spacing w:before="100" w:beforeAutospacing="1" w:after="100" w:afterAutospacing="1"/>
        <w:rPr>
          <w:rFonts w:ascii="Arial" w:hAnsi="Arial" w:cs="Arial"/>
        </w:rPr>
      </w:pPr>
      <w:r w:rsidRPr="00B47741">
        <w:rPr>
          <w:rFonts w:ascii="Arial" w:hAnsi="Arial" w:cs="Arial"/>
        </w:rPr>
        <w:t>Implement tools, media, and supports used in the three-dimensional design process</w:t>
      </w:r>
    </w:p>
    <w:p w14:paraId="2A8F40F8" w14:textId="77777777" w:rsidR="00B47741" w:rsidRPr="00B47741" w:rsidRDefault="00B47741" w:rsidP="00B47741">
      <w:pPr>
        <w:numPr>
          <w:ilvl w:val="0"/>
          <w:numId w:val="14"/>
        </w:numPr>
        <w:spacing w:before="100" w:beforeAutospacing="1" w:after="100" w:afterAutospacing="1"/>
        <w:rPr>
          <w:rFonts w:ascii="Arial" w:hAnsi="Arial" w:cs="Arial"/>
        </w:rPr>
      </w:pPr>
      <w:r w:rsidRPr="00B47741">
        <w:rPr>
          <w:rFonts w:ascii="Arial" w:hAnsi="Arial" w:cs="Arial"/>
        </w:rPr>
        <w:t>Apply design elements and principles in three-dimensional design</w:t>
      </w:r>
    </w:p>
    <w:p w14:paraId="54BC36E5" w14:textId="77777777" w:rsidR="00B47741" w:rsidRPr="00B47741" w:rsidRDefault="00B47741" w:rsidP="00B47741">
      <w:pPr>
        <w:numPr>
          <w:ilvl w:val="0"/>
          <w:numId w:val="14"/>
        </w:numPr>
        <w:spacing w:before="100" w:beforeAutospacing="1" w:after="100" w:afterAutospacing="1"/>
        <w:rPr>
          <w:rFonts w:ascii="Arial" w:hAnsi="Arial" w:cs="Arial"/>
        </w:rPr>
      </w:pPr>
      <w:r w:rsidRPr="00B47741">
        <w:rPr>
          <w:rFonts w:ascii="Arial" w:hAnsi="Arial" w:cs="Arial"/>
        </w:rPr>
        <w:t>Understand the three-dimensional building concepts</w:t>
      </w:r>
    </w:p>
    <w:p w14:paraId="5392CFFF" w14:textId="77777777" w:rsidR="00B47741" w:rsidRPr="00B47741" w:rsidRDefault="00B47741" w:rsidP="00B47741">
      <w:pPr>
        <w:numPr>
          <w:ilvl w:val="0"/>
          <w:numId w:val="14"/>
        </w:numPr>
        <w:spacing w:before="100" w:beforeAutospacing="1" w:after="100" w:afterAutospacing="1"/>
        <w:rPr>
          <w:rFonts w:ascii="Arial" w:hAnsi="Arial" w:cs="Arial"/>
        </w:rPr>
      </w:pPr>
      <w:r w:rsidRPr="00B47741">
        <w:rPr>
          <w:rFonts w:ascii="Arial" w:hAnsi="Arial" w:cs="Arial"/>
        </w:rPr>
        <w:t>Demonstrate basic visual research skills</w:t>
      </w:r>
    </w:p>
    <w:p w14:paraId="42425D8D" w14:textId="77777777" w:rsidR="00B47741" w:rsidRPr="00B47741" w:rsidRDefault="00B47741" w:rsidP="00B47741">
      <w:pPr>
        <w:pStyle w:val="NormalWeb"/>
        <w:rPr>
          <w:rFonts w:ascii="Arial" w:hAnsi="Arial" w:cs="Arial"/>
        </w:rPr>
      </w:pPr>
      <w:r w:rsidRPr="00B47741">
        <w:rPr>
          <w:rFonts w:ascii="Arial" w:hAnsi="Arial" w:cs="Arial"/>
        </w:rPr>
        <w:t> </w:t>
      </w:r>
    </w:p>
    <w:p w14:paraId="070BC3FE" w14:textId="77777777" w:rsidR="00B47741" w:rsidRPr="00B47741" w:rsidRDefault="00B47741" w:rsidP="00B47741">
      <w:pPr>
        <w:pStyle w:val="Heading4"/>
        <w:rPr>
          <w:rFonts w:ascii="Arial" w:hAnsi="Arial" w:cs="Arial"/>
        </w:rPr>
      </w:pPr>
      <w:r w:rsidRPr="00B47741">
        <w:rPr>
          <w:rFonts w:ascii="Arial" w:hAnsi="Arial" w:cs="Arial"/>
        </w:rPr>
        <w:t>Course Days and Times</w:t>
      </w:r>
    </w:p>
    <w:p w14:paraId="696A8B9D" w14:textId="77777777" w:rsidR="00B47741" w:rsidRPr="00B47741" w:rsidRDefault="00B47741" w:rsidP="00B47741">
      <w:pPr>
        <w:pStyle w:val="NormalWeb"/>
        <w:rPr>
          <w:rFonts w:ascii="Arial" w:hAnsi="Arial" w:cs="Arial"/>
        </w:rPr>
      </w:pPr>
      <w:r w:rsidRPr="00B47741">
        <w:rPr>
          <w:rFonts w:ascii="Arial" w:hAnsi="Arial" w:cs="Arial"/>
        </w:rPr>
        <w:t>Fall 2023: August 21 to December 10, 2023</w:t>
      </w:r>
    </w:p>
    <w:p w14:paraId="377AE38C" w14:textId="77777777" w:rsidR="00B47741" w:rsidRPr="00B47741" w:rsidRDefault="00B47741" w:rsidP="00B47741">
      <w:pPr>
        <w:pStyle w:val="NormalWeb"/>
        <w:rPr>
          <w:rFonts w:ascii="Arial" w:hAnsi="Arial" w:cs="Arial"/>
        </w:rPr>
      </w:pPr>
      <w:r w:rsidRPr="00B47741">
        <w:rPr>
          <w:rFonts w:ascii="Arial" w:hAnsi="Arial" w:cs="Arial"/>
        </w:rPr>
        <w:t>Class meets in person on Wednesdays from 1:00pm to 3:45pm. Additional required materials will be provided online. Corresponding assignments are due on Mondays and are to be submitted here in Canvas by no later than 11:59pm.</w:t>
      </w:r>
    </w:p>
    <w:p w14:paraId="00783FB7" w14:textId="77777777" w:rsidR="00B47741" w:rsidRPr="00B47741" w:rsidRDefault="00B47741" w:rsidP="00B47741">
      <w:pPr>
        <w:pStyle w:val="NormalWeb"/>
        <w:rPr>
          <w:rFonts w:ascii="Arial" w:hAnsi="Arial" w:cs="Arial"/>
        </w:rPr>
      </w:pPr>
      <w:r w:rsidRPr="00B47741">
        <w:rPr>
          <w:rFonts w:ascii="Arial" w:hAnsi="Arial" w:cs="Arial"/>
        </w:rPr>
        <w:t> </w:t>
      </w:r>
    </w:p>
    <w:p w14:paraId="2030F865" w14:textId="77777777" w:rsidR="00B47741" w:rsidRPr="00B47741" w:rsidRDefault="00B47741" w:rsidP="00B47741">
      <w:pPr>
        <w:pStyle w:val="Heading4"/>
        <w:rPr>
          <w:rFonts w:ascii="Arial" w:hAnsi="Arial" w:cs="Arial"/>
        </w:rPr>
      </w:pPr>
      <w:r w:rsidRPr="00B47741">
        <w:rPr>
          <w:rFonts w:ascii="Arial" w:hAnsi="Arial" w:cs="Arial"/>
        </w:rPr>
        <w:t>Course Location</w:t>
      </w:r>
    </w:p>
    <w:p w14:paraId="11B5F4EA" w14:textId="77777777" w:rsidR="00B47741" w:rsidRPr="00B47741" w:rsidRDefault="00B47741" w:rsidP="00B47741">
      <w:pPr>
        <w:pStyle w:val="NormalWeb"/>
        <w:rPr>
          <w:rFonts w:ascii="Arial" w:hAnsi="Arial" w:cs="Arial"/>
        </w:rPr>
      </w:pPr>
      <w:r w:rsidRPr="00B47741">
        <w:rPr>
          <w:rFonts w:ascii="Arial" w:hAnsi="Arial" w:cs="Arial"/>
        </w:rPr>
        <w:t>Online through Canvas and in person at the Valencia College West Campus in Building 5, Room 224. </w:t>
      </w:r>
    </w:p>
    <w:p w14:paraId="0C817929" w14:textId="77777777" w:rsidR="00B47741" w:rsidRPr="00B47741" w:rsidRDefault="00B47741" w:rsidP="00B47741">
      <w:pPr>
        <w:pStyle w:val="NormalWeb"/>
        <w:rPr>
          <w:rFonts w:ascii="Arial" w:hAnsi="Arial" w:cs="Arial"/>
        </w:rPr>
      </w:pPr>
      <w:r w:rsidRPr="00B47741">
        <w:rPr>
          <w:rFonts w:ascii="Arial" w:hAnsi="Arial" w:cs="Arial"/>
        </w:rPr>
        <w:t> </w:t>
      </w:r>
    </w:p>
    <w:p w14:paraId="5E11C1F1" w14:textId="77777777" w:rsidR="00B47741" w:rsidRPr="00B47741" w:rsidRDefault="00B47741" w:rsidP="00B47741">
      <w:pPr>
        <w:pStyle w:val="Heading4"/>
        <w:rPr>
          <w:rFonts w:ascii="Arial" w:hAnsi="Arial" w:cs="Arial"/>
        </w:rPr>
      </w:pPr>
      <w:r w:rsidRPr="00B47741">
        <w:rPr>
          <w:rFonts w:ascii="Arial" w:hAnsi="Arial" w:cs="Arial"/>
        </w:rPr>
        <w:t>Course Schedule</w:t>
      </w:r>
    </w:p>
    <w:p w14:paraId="6A4A2AE7" w14:textId="34130C49" w:rsidR="00B47741" w:rsidRPr="00B47741" w:rsidRDefault="00B47741" w:rsidP="00B47741">
      <w:pPr>
        <w:pStyle w:val="NormalWeb"/>
        <w:rPr>
          <w:rFonts w:ascii="Arial" w:hAnsi="Arial" w:cs="Arial"/>
        </w:rPr>
      </w:pPr>
      <w:r w:rsidRPr="00B47741">
        <w:rPr>
          <w:rFonts w:ascii="Arial" w:hAnsi="Arial" w:cs="Arial"/>
        </w:rPr>
        <w:t xml:space="preserve">Check </w:t>
      </w:r>
      <w:hyperlink r:id="rId7" w:tooltip="Announcements" w:history="1">
        <w:r w:rsidRPr="00B47741">
          <w:rPr>
            <w:rStyle w:val="Hyperlink"/>
            <w:rFonts w:ascii="Arial" w:hAnsi="Arial" w:cs="Arial"/>
          </w:rPr>
          <w:t>Announcements</w:t>
        </w:r>
      </w:hyperlink>
      <w:r w:rsidRPr="00B47741">
        <w:rPr>
          <w:rFonts w:ascii="Arial" w:hAnsi="Arial" w:cs="Arial"/>
        </w:rPr>
        <w:t xml:space="preserve"> regularly for the weekly schedule of assignments. Below is a link to a PDF version of the course schedule. It is also available on the "</w:t>
      </w:r>
      <w:hyperlink r:id="rId8" w:tooltip="Syllabus &amp; Schedules" w:history="1">
        <w:r w:rsidRPr="00B47741">
          <w:rPr>
            <w:rStyle w:val="Hyperlink"/>
            <w:rFonts w:ascii="Arial" w:hAnsi="Arial" w:cs="Arial"/>
          </w:rPr>
          <w:t>Syllabus &amp; Schedules</w:t>
        </w:r>
      </w:hyperlink>
      <w:r w:rsidRPr="00B47741">
        <w:rPr>
          <w:rFonts w:ascii="Arial" w:hAnsi="Arial" w:cs="Arial"/>
        </w:rPr>
        <w:t xml:space="preserve">" page. Click the "Design II Course Schedule" file link below to open an inline view of the schedule, or click the arrow pointing downward next to the file link to </w:t>
      </w:r>
      <w:r w:rsidRPr="00B47741">
        <w:rPr>
          <w:rFonts w:ascii="Arial" w:hAnsi="Arial" w:cs="Arial"/>
        </w:rPr>
        <w:lastRenderedPageBreak/>
        <w:t>download it. For a screen reader friendly version of the course schedule, please refer to the "Course Summary" at the bottom of this page.</w:t>
      </w:r>
    </w:p>
    <w:p w14:paraId="3A5CDB1A" w14:textId="2C0DBBD1" w:rsidR="00B47741" w:rsidRPr="00B47741" w:rsidRDefault="00B47741" w:rsidP="00B47741">
      <w:pPr>
        <w:pStyle w:val="NormalWeb"/>
        <w:rPr>
          <w:rFonts w:ascii="Arial" w:hAnsi="Arial" w:cs="Arial"/>
        </w:rPr>
      </w:pPr>
      <w:hyperlink r:id="rId9" w:tgtFrame="_blank" w:tooltip="Course Schedule.pdf" w:history="1">
        <w:r w:rsidRPr="00B47741">
          <w:rPr>
            <w:rStyle w:val="Hyperlink"/>
            <w:rFonts w:ascii="Arial" w:hAnsi="Arial" w:cs="Arial"/>
          </w:rPr>
          <w:t>Design II Course Schedule</w:t>
        </w:r>
      </w:hyperlink>
    </w:p>
    <w:p w14:paraId="174E3F9A" w14:textId="77777777" w:rsidR="00B47741" w:rsidRPr="00B47741" w:rsidRDefault="00B47741" w:rsidP="00B47741">
      <w:pPr>
        <w:pStyle w:val="NormalWeb"/>
        <w:rPr>
          <w:rFonts w:ascii="Arial" w:hAnsi="Arial" w:cs="Arial"/>
        </w:rPr>
      </w:pPr>
      <w:r w:rsidRPr="00B47741">
        <w:rPr>
          <w:rFonts w:ascii="Arial" w:hAnsi="Arial" w:cs="Arial"/>
        </w:rPr>
        <w:t> </w:t>
      </w:r>
    </w:p>
    <w:p w14:paraId="2FEAB18A" w14:textId="77777777" w:rsidR="00B47741" w:rsidRPr="00B47741" w:rsidRDefault="00B47741" w:rsidP="00B47741">
      <w:pPr>
        <w:pStyle w:val="NormalWeb"/>
        <w:rPr>
          <w:rFonts w:ascii="Arial" w:hAnsi="Arial" w:cs="Arial"/>
        </w:rPr>
      </w:pPr>
      <w:r w:rsidRPr="00B47741">
        <w:rPr>
          <w:rFonts w:ascii="Arial" w:hAnsi="Arial" w:cs="Arial"/>
        </w:rPr>
        <w:t> </w:t>
      </w:r>
    </w:p>
    <w:p w14:paraId="59A9D69E" w14:textId="76D1F678" w:rsidR="00B47741" w:rsidRPr="00B47741" w:rsidRDefault="00B47741" w:rsidP="00B47741">
      <w:pPr>
        <w:pStyle w:val="NormalWeb"/>
        <w:rPr>
          <w:rFonts w:ascii="Arial" w:hAnsi="Arial" w:cs="Arial"/>
        </w:rPr>
      </w:pPr>
      <w:r w:rsidRPr="00B47741">
        <w:rPr>
          <w:rFonts w:ascii="Arial" w:hAnsi="Arial" w:cs="Arial"/>
          <w:noProof/>
        </w:rPr>
        <mc:AlternateContent>
          <mc:Choice Requires="wps">
            <w:drawing>
              <wp:inline distT="0" distB="0" distL="0" distR="0" wp14:anchorId="46E38FA9" wp14:editId="7E03E76B">
                <wp:extent cx="1905000" cy="2533650"/>
                <wp:effectExtent l="0" t="0" r="0" b="0"/>
                <wp:docPr id="7" name="Rectangle 7" descr="Image of Professor Marqu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496A7" id="Rectangle 7" o:spid="_x0000_s1026" alt="Image of Professor Marquis" style="width:150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hM2gEAAKADAAAOAAAAZHJzL2Uyb0RvYy54bWysU9tu2zAMfR+wfxD0vthOk2414hRFiw4D&#10;ugvQ7QMUWbaF2aJGKnGyrx8lp0m2vQ17EURSPjw8PF7d7ode7AySBVfJYpZLYZyG2rq2kt++Pr55&#10;JwUF5WrVgzOVPBiSt+vXr1ajL80cOuhrg4JBHJWjr2QXgi+zjHRnBkUz8MZxsQEcVOAQ26xGNTL6&#10;0GfzPL/ORsDaI2hDxNmHqSjXCb9pjA6fm4ZMEH0lmVtIJ6ZzE89svVJli8p3Vh9pqH9gMSjruOkJ&#10;6kEFJbZo/4IarEYgaMJMw5BB01ht0gw8TZH/Mc1zp7xJs7A45E8y0f+D1Z92z/4LRurkn0B/J+Hg&#10;vlOuNXfkWT5eqjynEGHsjKqZQRG1y0ZP5QkjBsRoYjN+hJq3rbYBkiz7BofYgwcW+6T+4aS+2Qeh&#10;OVnc5Ms85yVprs2XV1fXy7SfTJUvn3uk8N7AIOKlksj8ErzaPVGIdFT58iR2c/Bo+z6tuHe/Jfhh&#10;zCT6kXH0C5UbqA/MHmGyCduaLx3gTylGtkgl6cdWoZGi/+BYgZtisYieSsFi+XbOAV5WNpcV5TRD&#10;VTJIMV3vw+TDrUfbdknoieMdq9bYNM+Z1ZEs2yCNebRs9NllnF6df6z1LwAAAP//AwBQSwMEFAAG&#10;AAgAAAAhAHDKnibcAAAABQEAAA8AAABkcnMvZG93bnJldi54bWxMj0FLw0AQhe9C/8Myghexu1YQ&#10;m2ZTSkFaRCim2vM2O02C2dk0u03iv3f0opdhHm948710ObpG9NiF2pOG+6kCgVR4W1Op4X3/fPcE&#10;IkRD1jSeUMMXBlhmk6vUJNYP9IZ9HkvBIRQSo6GKsU2kDEWFzoSpb5HYO/nOmciyK6XtzMDhrpEz&#10;pR6lMzXxh8q0uK6w+MwvTsNQ7PrD/nUjd7eHrafz9rzOP160vrkeVwsQEcf4dww/+IwOGTMd/YVs&#10;EI0GLhJ/J3sPSrE88jKfK5BZKv/TZ98AAAD//wMAUEsBAi0AFAAGAAgAAAAhALaDOJL+AAAA4QEA&#10;ABMAAAAAAAAAAAAAAAAAAAAAAFtDb250ZW50X1R5cGVzXS54bWxQSwECLQAUAAYACAAAACEAOP0h&#10;/9YAAACUAQAACwAAAAAAAAAAAAAAAAAvAQAAX3JlbHMvLnJlbHNQSwECLQAUAAYACAAAACEA542Y&#10;TNoBAACgAwAADgAAAAAAAAAAAAAAAAAuAgAAZHJzL2Uyb0RvYy54bWxQSwECLQAUAAYACAAAACEA&#10;cMqeJtwAAAAFAQAADwAAAAAAAAAAAAAAAAA0BAAAZHJzL2Rvd25yZXYueG1sUEsFBgAAAAAEAAQA&#10;8wAAAD0FAAAAAA==&#10;" filled="f" stroked="f">
                <o:lock v:ext="edit" aspectratio="t"/>
                <w10:anchorlock/>
              </v:rect>
            </w:pict>
          </mc:Fallback>
        </mc:AlternateContent>
      </w:r>
      <w:r w:rsidRPr="00B47741">
        <w:rPr>
          <w:rFonts w:ascii="Arial" w:hAnsi="Arial" w:cs="Arial"/>
        </w:rPr>
        <w:t>  </w:t>
      </w:r>
    </w:p>
    <w:p w14:paraId="639B6348" w14:textId="77777777" w:rsidR="00B47741" w:rsidRPr="00B47741" w:rsidRDefault="00B47741" w:rsidP="00B47741">
      <w:pPr>
        <w:pStyle w:val="Heading3"/>
        <w:rPr>
          <w:rFonts w:ascii="Arial" w:hAnsi="Arial" w:cs="Arial"/>
        </w:rPr>
      </w:pPr>
      <w:r w:rsidRPr="00B47741">
        <w:rPr>
          <w:rFonts w:ascii="Arial" w:hAnsi="Arial" w:cs="Arial"/>
        </w:rPr>
        <w:t>Course Instructor</w:t>
      </w:r>
    </w:p>
    <w:p w14:paraId="5B3CB2F9" w14:textId="77777777" w:rsidR="00B47741" w:rsidRPr="00B47741" w:rsidRDefault="00B47741" w:rsidP="00B47741">
      <w:pPr>
        <w:pStyle w:val="Heading4"/>
        <w:rPr>
          <w:rFonts w:ascii="Arial" w:hAnsi="Arial" w:cs="Arial"/>
        </w:rPr>
      </w:pPr>
      <w:r w:rsidRPr="00B47741">
        <w:rPr>
          <w:rFonts w:ascii="Arial" w:hAnsi="Arial" w:cs="Arial"/>
        </w:rPr>
        <w:t>Instructor Name</w:t>
      </w:r>
    </w:p>
    <w:p w14:paraId="42AAD0ED" w14:textId="77777777" w:rsidR="00B47741" w:rsidRPr="00B47741" w:rsidRDefault="00B47741" w:rsidP="00B47741">
      <w:pPr>
        <w:pStyle w:val="NormalWeb"/>
        <w:rPr>
          <w:rFonts w:ascii="Arial" w:hAnsi="Arial" w:cs="Arial"/>
        </w:rPr>
      </w:pPr>
      <w:hyperlink r:id="rId10" w:history="1">
        <w:r w:rsidRPr="00B47741">
          <w:rPr>
            <w:rStyle w:val="Hyperlink"/>
            <w:rFonts w:ascii="Arial" w:hAnsi="Arial" w:cs="Arial"/>
          </w:rPr>
          <w:t>Kathleen S.A. Marquis</w:t>
        </w:r>
      </w:hyperlink>
    </w:p>
    <w:p w14:paraId="2E1DDF1A" w14:textId="77777777" w:rsidR="00B47741" w:rsidRPr="00B47741" w:rsidRDefault="00B47741" w:rsidP="00B47741">
      <w:pPr>
        <w:pStyle w:val="Heading4"/>
        <w:rPr>
          <w:rFonts w:ascii="Arial" w:hAnsi="Arial" w:cs="Arial"/>
        </w:rPr>
      </w:pPr>
      <w:r w:rsidRPr="00B47741">
        <w:rPr>
          <w:rFonts w:ascii="Arial" w:hAnsi="Arial" w:cs="Arial"/>
        </w:rPr>
        <w:t>Instructor Title</w:t>
      </w:r>
    </w:p>
    <w:p w14:paraId="4B04BB77" w14:textId="77777777" w:rsidR="00B47741" w:rsidRPr="00B47741" w:rsidRDefault="00B47741" w:rsidP="00B47741">
      <w:pPr>
        <w:pStyle w:val="NormalWeb"/>
        <w:rPr>
          <w:rFonts w:ascii="Arial" w:hAnsi="Arial" w:cs="Arial"/>
        </w:rPr>
      </w:pPr>
      <w:r w:rsidRPr="00B47741">
        <w:rPr>
          <w:rFonts w:ascii="Arial" w:hAnsi="Arial" w:cs="Arial"/>
        </w:rPr>
        <w:t>Associate Professor of Art &amp; Design</w:t>
      </w:r>
    </w:p>
    <w:p w14:paraId="0F98A7F7" w14:textId="77777777" w:rsidR="00B47741" w:rsidRPr="00B47741" w:rsidRDefault="00B47741" w:rsidP="00B47741">
      <w:pPr>
        <w:pStyle w:val="NormalWeb"/>
        <w:rPr>
          <w:rFonts w:ascii="Arial" w:hAnsi="Arial" w:cs="Arial"/>
        </w:rPr>
      </w:pPr>
      <w:r w:rsidRPr="00B47741">
        <w:rPr>
          <w:rFonts w:ascii="Arial" w:hAnsi="Arial" w:cs="Arial"/>
        </w:rPr>
        <w:t> </w:t>
      </w:r>
    </w:p>
    <w:p w14:paraId="6E705923" w14:textId="77777777" w:rsidR="00B47741" w:rsidRPr="00B47741" w:rsidRDefault="00B47741" w:rsidP="00B47741">
      <w:pPr>
        <w:pStyle w:val="Heading4"/>
        <w:rPr>
          <w:rFonts w:ascii="Arial" w:hAnsi="Arial" w:cs="Arial"/>
        </w:rPr>
      </w:pPr>
      <w:r w:rsidRPr="00B47741">
        <w:rPr>
          <w:rFonts w:ascii="Arial" w:hAnsi="Arial" w:cs="Arial"/>
        </w:rPr>
        <w:t>Teaching Strategies</w:t>
      </w:r>
    </w:p>
    <w:p w14:paraId="67188C92" w14:textId="77777777" w:rsidR="00B47741" w:rsidRPr="00B47741" w:rsidRDefault="00B47741" w:rsidP="00B47741">
      <w:pPr>
        <w:pStyle w:val="NormalWeb"/>
        <w:rPr>
          <w:rFonts w:ascii="Arial" w:hAnsi="Arial" w:cs="Arial"/>
        </w:rPr>
      </w:pPr>
      <w:r w:rsidRPr="00B47741">
        <w:rPr>
          <w:rFonts w:ascii="Arial" w:hAnsi="Arial" w:cs="Arial"/>
        </w:rPr>
        <w:t>My role as your instructor is to be a facilitator/guide in your learning experience. Because this is an online course, the objectives will be achieved through video and written instructions, discussions, guided activities, critiques, and reflections. Ideally, through this course you will learn about design and will be propelled to seek knowledge with regard to art and design beyond the class. I hope for you to learn from one another and that this course provides you with the opportunity to adopt skills that support your artistic success both in school and in life.</w:t>
      </w:r>
    </w:p>
    <w:p w14:paraId="33D5BCCB" w14:textId="77777777" w:rsidR="00B47741" w:rsidRPr="00B47741" w:rsidRDefault="00B47741" w:rsidP="00B47741">
      <w:pPr>
        <w:pStyle w:val="NormalWeb"/>
        <w:rPr>
          <w:rFonts w:ascii="Arial" w:hAnsi="Arial" w:cs="Arial"/>
        </w:rPr>
      </w:pPr>
      <w:r w:rsidRPr="00B47741">
        <w:rPr>
          <w:rFonts w:ascii="Arial" w:hAnsi="Arial" w:cs="Arial"/>
        </w:rPr>
        <w:lastRenderedPageBreak/>
        <w:t> </w:t>
      </w:r>
    </w:p>
    <w:p w14:paraId="29B885F9" w14:textId="77777777" w:rsidR="00B47741" w:rsidRPr="00B47741" w:rsidRDefault="00B47741" w:rsidP="00B47741">
      <w:pPr>
        <w:pStyle w:val="Heading4"/>
        <w:rPr>
          <w:rFonts w:ascii="Arial" w:hAnsi="Arial" w:cs="Arial"/>
        </w:rPr>
      </w:pPr>
      <w:r w:rsidRPr="00B47741">
        <w:rPr>
          <w:rFonts w:ascii="Arial" w:hAnsi="Arial" w:cs="Arial"/>
        </w:rPr>
        <w:t>Commitment to Diversity Statement</w:t>
      </w:r>
    </w:p>
    <w:p w14:paraId="26F86D36" w14:textId="77777777" w:rsidR="00B47741" w:rsidRPr="00B47741" w:rsidRDefault="00B47741" w:rsidP="00B47741">
      <w:pPr>
        <w:pStyle w:val="NormalWeb"/>
        <w:rPr>
          <w:rFonts w:ascii="Arial" w:hAnsi="Arial" w:cs="Arial"/>
        </w:rPr>
      </w:pPr>
      <w:r w:rsidRPr="00B47741">
        <w:rPr>
          <w:rFonts w:ascii="Arial" w:hAnsi="Arial" w:cs="Arial"/>
        </w:rPr>
        <w:t>In pursuit of academic excellence, I seek to develop and nurture diversity. I believe that diversity strengthens the classroom environment, stimulates creativity, promotes the exchange of ideas, and enriches the lives of the students. I am committed to maintaining a classroom community which recognizes and values the inherent worth and dignity of every student, fosters tolerance, sensitivity, understanding, and mutual respect, and encourages everyone to strive to reach their own potential.</w:t>
      </w:r>
    </w:p>
    <w:p w14:paraId="23827C99" w14:textId="77777777" w:rsidR="00B47741" w:rsidRPr="00B47741" w:rsidRDefault="00B47741" w:rsidP="00B47741">
      <w:pPr>
        <w:pStyle w:val="NormalWeb"/>
        <w:rPr>
          <w:rFonts w:ascii="Arial" w:hAnsi="Arial" w:cs="Arial"/>
        </w:rPr>
      </w:pPr>
      <w:r w:rsidRPr="00B47741">
        <w:rPr>
          <w:rFonts w:ascii="Arial" w:hAnsi="Arial" w:cs="Arial"/>
        </w:rPr>
        <w:t> </w:t>
      </w:r>
    </w:p>
    <w:p w14:paraId="5FF2B419" w14:textId="77777777" w:rsidR="00B47741" w:rsidRPr="00B47741" w:rsidRDefault="00B47741" w:rsidP="00B47741">
      <w:pPr>
        <w:pStyle w:val="Heading4"/>
        <w:rPr>
          <w:rFonts w:ascii="Arial" w:hAnsi="Arial" w:cs="Arial"/>
        </w:rPr>
      </w:pPr>
      <w:r w:rsidRPr="00B47741">
        <w:rPr>
          <w:rFonts w:ascii="Arial" w:hAnsi="Arial" w:cs="Arial"/>
        </w:rPr>
        <w:t>Commitment to Peace &amp; Justice Statement</w:t>
      </w:r>
    </w:p>
    <w:p w14:paraId="7CF41DF6" w14:textId="77777777" w:rsidR="00B47741" w:rsidRPr="00B47741" w:rsidRDefault="00B47741" w:rsidP="00B47741">
      <w:pPr>
        <w:pStyle w:val="NormalWeb"/>
        <w:rPr>
          <w:rFonts w:ascii="Arial" w:hAnsi="Arial" w:cs="Arial"/>
        </w:rPr>
      </w:pPr>
      <w:r w:rsidRPr="00B47741">
        <w:rPr>
          <w:rFonts w:ascii="Arial" w:hAnsi="Arial" w:cs="Arial"/>
        </w:rPr>
        <w:t>I follow the practices of respect and community building put forth through the Peace &amp; Justice Institute of Valencia College. Please view the PJI Principles of "</w:t>
      </w:r>
      <w:hyperlink r:id="rId11" w:tgtFrame="_blank" w:history="1">
        <w:r w:rsidRPr="00B47741">
          <w:rPr>
            <w:rStyle w:val="Hyperlink"/>
            <w:rFonts w:ascii="Arial" w:hAnsi="Arial" w:cs="Arial"/>
          </w:rPr>
          <w:t>How We Treat Each Other</w:t>
        </w:r>
      </w:hyperlink>
      <w:r w:rsidRPr="00B47741">
        <w:rPr>
          <w:rFonts w:ascii="Arial" w:hAnsi="Arial" w:cs="Arial"/>
        </w:rPr>
        <w:t>" for a comprehensive list of these practices. </w:t>
      </w:r>
    </w:p>
    <w:p w14:paraId="3C2E6260" w14:textId="77777777" w:rsidR="00B47741" w:rsidRPr="00B47741" w:rsidRDefault="00B47741" w:rsidP="00B47741">
      <w:pPr>
        <w:pStyle w:val="NormalWeb"/>
        <w:rPr>
          <w:rFonts w:ascii="Arial" w:hAnsi="Arial" w:cs="Arial"/>
        </w:rPr>
      </w:pPr>
      <w:r w:rsidRPr="00B47741">
        <w:rPr>
          <w:rFonts w:ascii="Arial" w:hAnsi="Arial" w:cs="Arial"/>
        </w:rPr>
        <w:t> </w:t>
      </w:r>
    </w:p>
    <w:p w14:paraId="5A80C807" w14:textId="77777777" w:rsidR="00B47741" w:rsidRPr="00B47741" w:rsidRDefault="00B47741" w:rsidP="00B47741">
      <w:pPr>
        <w:pStyle w:val="Heading4"/>
        <w:rPr>
          <w:rFonts w:ascii="Arial" w:hAnsi="Arial" w:cs="Arial"/>
        </w:rPr>
      </w:pPr>
      <w:r w:rsidRPr="00B47741">
        <w:rPr>
          <w:rFonts w:ascii="Arial" w:hAnsi="Arial" w:cs="Arial"/>
        </w:rPr>
        <w:t>Instructor Contact Information</w:t>
      </w:r>
    </w:p>
    <w:p w14:paraId="19869581" w14:textId="77777777" w:rsidR="00B47741" w:rsidRPr="00B47741" w:rsidRDefault="00B47741" w:rsidP="00B47741">
      <w:pPr>
        <w:pStyle w:val="NormalWeb"/>
        <w:rPr>
          <w:rFonts w:ascii="Arial" w:hAnsi="Arial" w:cs="Arial"/>
        </w:rPr>
      </w:pPr>
      <w:r w:rsidRPr="00B47741">
        <w:rPr>
          <w:rFonts w:ascii="Arial" w:hAnsi="Arial" w:cs="Arial"/>
        </w:rPr>
        <w:t xml:space="preserve">My preferred method of contact will be through the Canvas' inbox. If you are having difficulties reaching me through Canvas, email me at </w:t>
      </w:r>
      <w:hyperlink r:id="rId12" w:history="1">
        <w:r w:rsidRPr="00B47741">
          <w:rPr>
            <w:rStyle w:val="Hyperlink"/>
            <w:rFonts w:ascii="Arial" w:hAnsi="Arial" w:cs="Arial"/>
          </w:rPr>
          <w:t>kmarquis@valenciacollege.edu.</w:t>
        </w:r>
      </w:hyperlink>
      <w:r w:rsidRPr="00B47741">
        <w:rPr>
          <w:rFonts w:ascii="Arial" w:hAnsi="Arial" w:cs="Arial"/>
        </w:rPr>
        <w:t xml:space="preserve"> When contacting me outside of Canvas, please include your first and last name in the email.</w:t>
      </w:r>
    </w:p>
    <w:p w14:paraId="5B222AFC" w14:textId="77777777" w:rsidR="00B47741" w:rsidRPr="00B47741" w:rsidRDefault="00B47741" w:rsidP="00B47741">
      <w:pPr>
        <w:pStyle w:val="NormalWeb"/>
        <w:rPr>
          <w:rFonts w:ascii="Arial" w:hAnsi="Arial" w:cs="Arial"/>
        </w:rPr>
      </w:pPr>
      <w:r w:rsidRPr="00B47741">
        <w:rPr>
          <w:rFonts w:ascii="Arial" w:hAnsi="Arial" w:cs="Arial"/>
        </w:rPr>
        <w:t> </w:t>
      </w:r>
    </w:p>
    <w:p w14:paraId="48D7FD6F" w14:textId="77777777" w:rsidR="00B47741" w:rsidRPr="00B47741" w:rsidRDefault="00B47741" w:rsidP="00B47741">
      <w:pPr>
        <w:pStyle w:val="Heading4"/>
        <w:rPr>
          <w:rFonts w:ascii="Arial" w:hAnsi="Arial" w:cs="Arial"/>
        </w:rPr>
      </w:pPr>
      <w:r w:rsidRPr="00B47741">
        <w:rPr>
          <w:rFonts w:ascii="Arial" w:hAnsi="Arial" w:cs="Arial"/>
        </w:rPr>
        <w:t>Instructor Response Time</w:t>
      </w:r>
    </w:p>
    <w:p w14:paraId="212256C7" w14:textId="77777777" w:rsidR="00B47741" w:rsidRPr="00B47741" w:rsidRDefault="00B47741" w:rsidP="00B47741">
      <w:pPr>
        <w:pStyle w:val="NormalWeb"/>
        <w:rPr>
          <w:rFonts w:ascii="Arial" w:hAnsi="Arial" w:cs="Arial"/>
        </w:rPr>
      </w:pPr>
      <w:r w:rsidRPr="00B47741">
        <w:rPr>
          <w:rFonts w:ascii="Arial" w:hAnsi="Arial" w:cs="Arial"/>
        </w:rPr>
        <w:t xml:space="preserve">For messages and emails, please allow a minimum of two business days for a response. Business days include Monday through Friday, excluding the days in which the College is closed as noted in the posted </w:t>
      </w:r>
      <w:hyperlink r:id="rId13" w:tgtFrame="_blank" w:history="1">
        <w:r w:rsidRPr="00B47741">
          <w:rPr>
            <w:rStyle w:val="Hyperlink"/>
            <w:rFonts w:ascii="Arial" w:hAnsi="Arial" w:cs="Arial"/>
          </w:rPr>
          <w:t>important dates and deadlines</w:t>
        </w:r>
      </w:hyperlink>
      <w:r w:rsidRPr="00B47741">
        <w:rPr>
          <w:rFonts w:ascii="Arial" w:hAnsi="Arial" w:cs="Arial"/>
        </w:rPr>
        <w:t xml:space="preserve"> and/or during emergency closures such as those caused by </w:t>
      </w:r>
      <w:hyperlink r:id="rId14" w:history="1">
        <w:r w:rsidRPr="00B47741">
          <w:rPr>
            <w:rStyle w:val="Hyperlink"/>
            <w:rFonts w:ascii="Arial" w:hAnsi="Arial" w:cs="Arial"/>
          </w:rPr>
          <w:t>severe weather</w:t>
        </w:r>
      </w:hyperlink>
      <w:r w:rsidRPr="00B47741">
        <w:rPr>
          <w:rFonts w:ascii="Arial" w:hAnsi="Arial" w:cs="Arial"/>
        </w:rPr>
        <w:t>. Note that generally I respond to messages within 24 hours, however occasionally I will miss something. Please do not hesitate to remind me if two days have passed.</w:t>
      </w:r>
    </w:p>
    <w:p w14:paraId="3D67E6C3" w14:textId="494BE514" w:rsidR="00B47741" w:rsidRPr="00B47741" w:rsidRDefault="00B47741" w:rsidP="00B47741">
      <w:pPr>
        <w:pStyle w:val="NormalWeb"/>
        <w:rPr>
          <w:rFonts w:ascii="Arial" w:hAnsi="Arial" w:cs="Arial"/>
        </w:rPr>
      </w:pPr>
      <w:r w:rsidRPr="00B47741">
        <w:rPr>
          <w:rFonts w:ascii="Arial" w:hAnsi="Arial" w:cs="Arial"/>
        </w:rPr>
        <w:t xml:space="preserve">As for response time on grading, please allow a minimum of three business days for assignments to be graded. Note that I often provide feedback within </w:t>
      </w:r>
      <w:hyperlink r:id="rId15" w:tooltip="Grades" w:history="1">
        <w:r w:rsidRPr="00B47741">
          <w:rPr>
            <w:rStyle w:val="Hyperlink"/>
            <w:rFonts w:ascii="Arial" w:hAnsi="Arial" w:cs="Arial"/>
          </w:rPr>
          <w:t>Grades</w:t>
        </w:r>
      </w:hyperlink>
      <w:r w:rsidRPr="00B47741">
        <w:rPr>
          <w:rFonts w:ascii="Arial" w:hAnsi="Arial" w:cs="Arial"/>
        </w:rPr>
        <w:t xml:space="preserve"> that I expect you to read and take into consideration when completing future assignments / projects. If something has not been graded and three business days have passed, please bring it to my attention as feedback is an important component to your learning process.</w:t>
      </w:r>
    </w:p>
    <w:p w14:paraId="560C91D8" w14:textId="59B55032" w:rsidR="00B47741" w:rsidRPr="00B47741" w:rsidRDefault="00B47741" w:rsidP="00B47741">
      <w:pPr>
        <w:pStyle w:val="NormalWeb"/>
        <w:rPr>
          <w:rFonts w:ascii="Arial" w:hAnsi="Arial" w:cs="Arial"/>
        </w:rPr>
      </w:pPr>
      <w:r w:rsidRPr="00B47741">
        <w:rPr>
          <w:rFonts w:ascii="Arial" w:hAnsi="Arial" w:cs="Arial"/>
        </w:rPr>
        <w:lastRenderedPageBreak/>
        <w:t xml:space="preserve">I encourage you to respond to my feedback, ask for clarification if needed, and let me know if there is something I missed. If you choose not apply recommendations provided, I respect and support your choice to do so, however you will be asked to explain your artistic decisions in written reflection. See </w:t>
      </w:r>
      <w:hyperlink r:id="rId16" w:tooltip="Communication" w:history="1">
        <w:r w:rsidRPr="00B47741">
          <w:rPr>
            <w:rStyle w:val="Hyperlink"/>
            <w:rFonts w:ascii="Arial" w:hAnsi="Arial" w:cs="Arial"/>
          </w:rPr>
          <w:t>Communication</w:t>
        </w:r>
      </w:hyperlink>
      <w:r w:rsidRPr="00B47741">
        <w:rPr>
          <w:rFonts w:ascii="Arial" w:hAnsi="Arial" w:cs="Arial"/>
        </w:rPr>
        <w:t xml:space="preserve"> for additional clarification on both instructor and student communication expectations within the course.</w:t>
      </w:r>
    </w:p>
    <w:p w14:paraId="3B43DE7D" w14:textId="77777777" w:rsidR="00B47741" w:rsidRPr="00B47741" w:rsidRDefault="00B47741" w:rsidP="00B47741">
      <w:pPr>
        <w:pStyle w:val="NormalWeb"/>
        <w:rPr>
          <w:rFonts w:ascii="Arial" w:hAnsi="Arial" w:cs="Arial"/>
        </w:rPr>
      </w:pPr>
      <w:r w:rsidRPr="00B47741">
        <w:rPr>
          <w:rFonts w:ascii="Arial" w:hAnsi="Arial" w:cs="Arial"/>
        </w:rPr>
        <w:t> </w:t>
      </w:r>
    </w:p>
    <w:p w14:paraId="35BB4524" w14:textId="77777777" w:rsidR="00B47741" w:rsidRPr="00B47741" w:rsidRDefault="00B47741" w:rsidP="00B47741">
      <w:pPr>
        <w:pStyle w:val="Heading4"/>
        <w:rPr>
          <w:rFonts w:ascii="Arial" w:hAnsi="Arial" w:cs="Arial"/>
        </w:rPr>
      </w:pPr>
      <w:r w:rsidRPr="00B47741">
        <w:rPr>
          <w:rFonts w:ascii="Arial" w:hAnsi="Arial" w:cs="Arial"/>
        </w:rPr>
        <w:t>Instructor Office Hours</w:t>
      </w:r>
    </w:p>
    <w:p w14:paraId="6C5846D9" w14:textId="77777777" w:rsidR="00B47741" w:rsidRPr="00B47741" w:rsidRDefault="00B47741" w:rsidP="00B47741">
      <w:pPr>
        <w:pStyle w:val="NormalWeb"/>
        <w:rPr>
          <w:rFonts w:ascii="Arial" w:hAnsi="Arial" w:cs="Arial"/>
        </w:rPr>
      </w:pPr>
      <w:r w:rsidRPr="00B47741">
        <w:rPr>
          <w:rFonts w:ascii="Arial" w:hAnsi="Arial" w:cs="Arial"/>
        </w:rPr>
        <w:t>Although I do not have specific scheduled office hours, I am always happy to meet with students in person before or after class as well as online via Zoom whenever additional instruction is requested. Please message with meeting requests and provide me with a couple days and times for options based on your availability. I will try my best to accommodate your scheduling needs.</w:t>
      </w:r>
    </w:p>
    <w:p w14:paraId="11A2EBB2" w14:textId="77777777" w:rsidR="00B47741" w:rsidRPr="00B47741" w:rsidRDefault="00B47741" w:rsidP="00B47741">
      <w:pPr>
        <w:pStyle w:val="NormalWeb"/>
        <w:rPr>
          <w:rFonts w:ascii="Arial" w:hAnsi="Arial" w:cs="Arial"/>
        </w:rPr>
      </w:pPr>
      <w:r w:rsidRPr="00B47741">
        <w:rPr>
          <w:rFonts w:ascii="Arial" w:hAnsi="Arial" w:cs="Arial"/>
        </w:rPr>
        <w:t> </w:t>
      </w:r>
    </w:p>
    <w:p w14:paraId="3238BEB1" w14:textId="77777777" w:rsidR="00B47741" w:rsidRPr="00B47741" w:rsidRDefault="00B47741" w:rsidP="00B47741">
      <w:pPr>
        <w:pStyle w:val="Heading4"/>
        <w:rPr>
          <w:rFonts w:ascii="Arial" w:hAnsi="Arial" w:cs="Arial"/>
        </w:rPr>
      </w:pPr>
      <w:r w:rsidRPr="00B47741">
        <w:rPr>
          <w:rFonts w:ascii="Arial" w:hAnsi="Arial" w:cs="Arial"/>
        </w:rPr>
        <w:t>Instructor Affiliated Contacts</w:t>
      </w:r>
    </w:p>
    <w:p w14:paraId="45F85A87" w14:textId="77777777" w:rsidR="00B47741" w:rsidRPr="00B47741" w:rsidRDefault="00B47741" w:rsidP="00B47741">
      <w:pPr>
        <w:pStyle w:val="NormalWeb"/>
        <w:rPr>
          <w:rFonts w:ascii="Arial" w:hAnsi="Arial" w:cs="Arial"/>
        </w:rPr>
      </w:pPr>
      <w:r w:rsidRPr="00B47741">
        <w:rPr>
          <w:rFonts w:ascii="Arial" w:hAnsi="Arial" w:cs="Arial"/>
        </w:rPr>
        <w:t xml:space="preserve">The West Region Art Department Coordinator is Rose Thome Casterline. If you wish to contact her directly, she can be reached via email at </w:t>
      </w:r>
      <w:hyperlink r:id="rId17" w:tgtFrame="_blank" w:history="1">
        <w:r w:rsidRPr="00B47741">
          <w:rPr>
            <w:rStyle w:val="Hyperlink"/>
            <w:rFonts w:ascii="Arial" w:hAnsi="Arial" w:cs="Arial"/>
          </w:rPr>
          <w:t>rcasterline@valenciacollege.edu</w:t>
        </w:r>
      </w:hyperlink>
      <w:r w:rsidRPr="00B47741">
        <w:rPr>
          <w:rFonts w:ascii="Arial" w:hAnsi="Arial" w:cs="Arial"/>
        </w:rPr>
        <w:t>.</w:t>
      </w:r>
    </w:p>
    <w:p w14:paraId="63B5B8CB" w14:textId="77777777" w:rsidR="00B47741" w:rsidRPr="00B47741" w:rsidRDefault="00B47741" w:rsidP="00B47741">
      <w:pPr>
        <w:pStyle w:val="NormalWeb"/>
        <w:rPr>
          <w:rFonts w:ascii="Arial" w:hAnsi="Arial" w:cs="Arial"/>
        </w:rPr>
      </w:pPr>
      <w:r w:rsidRPr="00B47741">
        <w:rPr>
          <w:rFonts w:ascii="Arial" w:hAnsi="Arial" w:cs="Arial"/>
        </w:rPr>
        <w:t xml:space="preserve">The Dean of Arts &amp; Humanities on the West Campus is Dean Ana Caldero Figueroa. If you wish to contact her directly, she can be reached via email at </w:t>
      </w:r>
      <w:hyperlink r:id="rId18" w:tgtFrame="_blank" w:history="1">
        <w:r w:rsidRPr="00B47741">
          <w:rPr>
            <w:rStyle w:val="Hyperlink"/>
            <w:rFonts w:ascii="Arial" w:hAnsi="Arial" w:cs="Arial"/>
          </w:rPr>
          <w:t>acalderofigueroa@valenciacollege.edu</w:t>
        </w:r>
      </w:hyperlink>
      <w:r w:rsidRPr="00B47741">
        <w:rPr>
          <w:rFonts w:ascii="Arial" w:hAnsi="Arial" w:cs="Arial"/>
        </w:rPr>
        <w:t>.</w:t>
      </w:r>
    </w:p>
    <w:p w14:paraId="4D7F3616" w14:textId="77777777" w:rsidR="00B47741" w:rsidRPr="00B47741" w:rsidRDefault="00B47741" w:rsidP="00B47741">
      <w:pPr>
        <w:pStyle w:val="NormalWeb"/>
        <w:rPr>
          <w:rFonts w:ascii="Arial" w:hAnsi="Arial" w:cs="Arial"/>
        </w:rPr>
      </w:pPr>
      <w:r w:rsidRPr="00B47741">
        <w:rPr>
          <w:rFonts w:ascii="Arial" w:hAnsi="Arial" w:cs="Arial"/>
        </w:rPr>
        <w:t> </w:t>
      </w:r>
    </w:p>
    <w:p w14:paraId="244ACAE0" w14:textId="77777777" w:rsidR="00B47741" w:rsidRPr="00B47741" w:rsidRDefault="00B47741" w:rsidP="00B47741">
      <w:pPr>
        <w:pStyle w:val="NormalWeb"/>
        <w:rPr>
          <w:rFonts w:ascii="Arial" w:hAnsi="Arial" w:cs="Arial"/>
        </w:rPr>
      </w:pPr>
      <w:r w:rsidRPr="00B47741">
        <w:rPr>
          <w:rFonts w:ascii="Arial" w:hAnsi="Arial" w:cs="Arial"/>
        </w:rPr>
        <w:t> </w:t>
      </w:r>
    </w:p>
    <w:p w14:paraId="6455C7E4" w14:textId="0D872AAA" w:rsidR="00B47741" w:rsidRPr="00B47741" w:rsidRDefault="00B47741" w:rsidP="00B47741">
      <w:pPr>
        <w:pStyle w:val="NormalWeb"/>
        <w:rPr>
          <w:rFonts w:ascii="Arial" w:hAnsi="Arial" w:cs="Arial"/>
        </w:rPr>
      </w:pPr>
      <w:r w:rsidRPr="00B47741">
        <w:rPr>
          <w:rFonts w:ascii="Arial" w:hAnsi="Arial" w:cs="Arial"/>
          <w:noProof/>
        </w:rPr>
        <w:lastRenderedPageBreak/>
        <mc:AlternateContent>
          <mc:Choice Requires="wps">
            <w:drawing>
              <wp:inline distT="0" distB="0" distL="0" distR="0" wp14:anchorId="230B2C27" wp14:editId="05C2641C">
                <wp:extent cx="2238375" cy="2857500"/>
                <wp:effectExtent l="0" t="0" r="0" b="0"/>
                <wp:docPr id="6" name="Rectangle 6" descr="Image of the textbook cove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1D101" id="Rectangle 6" o:spid="_x0000_s1026" alt="Image of the textbook cover " style="width:176.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6J2gEAAKADAAAOAAAAZHJzL2Uyb0RvYy54bWysU9tu2zAMfR+wfxD0vjhxkyUz4hRFiw4D&#10;ugvQ7QMUWbKN2aJGKnGyrx8lp0m2vQ17EURSPjw8PF7fHvpO7A1SC66Us8lUCuM0VK2rS/nt6+Ob&#10;lRQUlKtUB86U8mhI3m5ev1oPvjA5NNBVBgWDOCoGX8omBF9kGenG9Iom4I3jogXsVeAQ66xCNTB6&#10;32X5dPo2GwArj6ANEWcfxqLcJHxrjQ6frSUTRFdK5hbSiencxjPbrFVRo/JNq0801D+w6FXruOkZ&#10;6kEFJXbY/gXVtxqBwIaJhj4Da1tt0gw8zWz6xzTPjfImzcLikD/LRP8PVn/aP/svGKmTfwL9nYSD&#10;+0a52tyRZ/l4qfKSQoShMapiBrOoXTZ4Ks4YMSBGE9vhI1S8bbULkGQ5WOxjDx5YHJL6x7P65hCE&#10;5mSe36xulgspNNfy1WK5mKb9ZKp4+dwjhfcGehEvpUTml+DV/olCpKOKlyexm4PHtuvSijv3W4If&#10;xkyiHxlHv1CxherI7BFGm7Ct+dIA/pRiYIuUkn7sFBopug+OFXg3m8+jp1IwXyxzDvC6sr2uKKcZ&#10;qpRBivF6H0Yf7jy2dZOEHjnesWq2TfNcWJ3Isg3SmCfLRp9dx+nV5cfa/AIAAP//AwBQSwMEFAAG&#10;AAgAAAAhAADAfoDdAAAABQEAAA8AAABkcnMvZG93bnJldi54bWxMj09LxDAQxe+C3yGM4EXcxNWK&#10;1E4XWRAXERa7f87ZZmyLzaTbZNv67Y1e9DLweI/3fpMtJtuKgXrfOEa4mSkQxKUzDVcI283z9QMI&#10;HzQb3TomhC/ysMjPzzKdGjfyOw1FqEQsYZ9qhDqELpXSlzVZ7WeuI47eh+utDlH2lTS9HmO5beVc&#10;qXtpdcNxodYdLWsqP4uTRRjL9bDfvL3I9dV+5fi4Oi6L3Svi5cX09Agi0BT+wvCDH9Ehj0wHd2Lj&#10;RYsQHwm/N3q3yTwBcUC4S5QCmWfyP33+DQAA//8DAFBLAQItABQABgAIAAAAIQC2gziS/gAAAOEB&#10;AAATAAAAAAAAAAAAAAAAAAAAAABbQ29udGVudF9UeXBlc10ueG1sUEsBAi0AFAAGAAgAAAAhADj9&#10;If/WAAAAlAEAAAsAAAAAAAAAAAAAAAAALwEAAF9yZWxzLy5yZWxzUEsBAi0AFAAGAAgAAAAhAJAs&#10;XonaAQAAoAMAAA4AAAAAAAAAAAAAAAAALgIAAGRycy9lMm9Eb2MueG1sUEsBAi0AFAAGAAgAAAAh&#10;AADAfoDdAAAABQEAAA8AAAAAAAAAAAAAAAAANAQAAGRycy9kb3ducmV2LnhtbFBLBQYAAAAABAAE&#10;APMAAAA+BQAAAAA=&#10;" filled="f" stroked="f">
                <o:lock v:ext="edit" aspectratio="t"/>
                <w10:anchorlock/>
              </v:rect>
            </w:pict>
          </mc:Fallback>
        </mc:AlternateContent>
      </w:r>
      <w:r w:rsidRPr="00B47741">
        <w:rPr>
          <w:rFonts w:ascii="Arial" w:hAnsi="Arial" w:cs="Arial"/>
        </w:rPr>
        <w:t>  </w:t>
      </w:r>
    </w:p>
    <w:p w14:paraId="49E271D6" w14:textId="77777777" w:rsidR="00B47741" w:rsidRPr="00B47741" w:rsidRDefault="00B47741" w:rsidP="00B47741">
      <w:pPr>
        <w:pStyle w:val="Heading3"/>
        <w:rPr>
          <w:rFonts w:ascii="Arial" w:hAnsi="Arial" w:cs="Arial"/>
        </w:rPr>
      </w:pPr>
      <w:r w:rsidRPr="00B47741">
        <w:rPr>
          <w:rFonts w:ascii="Arial" w:hAnsi="Arial" w:cs="Arial"/>
        </w:rPr>
        <w:t>Class Specifics</w:t>
      </w:r>
    </w:p>
    <w:p w14:paraId="0F35E9D3" w14:textId="77777777" w:rsidR="00B47741" w:rsidRPr="00B47741" w:rsidRDefault="00B47741" w:rsidP="00B47741">
      <w:pPr>
        <w:pStyle w:val="Heading4"/>
        <w:rPr>
          <w:rFonts w:ascii="Arial" w:hAnsi="Arial" w:cs="Arial"/>
        </w:rPr>
      </w:pPr>
      <w:r w:rsidRPr="00B47741">
        <w:rPr>
          <w:rFonts w:ascii="Arial" w:hAnsi="Arial" w:cs="Arial"/>
        </w:rPr>
        <w:t>Course Summary</w:t>
      </w:r>
    </w:p>
    <w:p w14:paraId="2257F748" w14:textId="77777777" w:rsidR="00B47741" w:rsidRPr="00B47741" w:rsidRDefault="00B47741" w:rsidP="00B47741">
      <w:pPr>
        <w:pStyle w:val="NormalWeb"/>
        <w:rPr>
          <w:rFonts w:ascii="Arial" w:hAnsi="Arial" w:cs="Arial"/>
        </w:rPr>
      </w:pPr>
      <w:r w:rsidRPr="00B47741">
        <w:rPr>
          <w:rFonts w:ascii="Arial" w:hAnsi="Arial" w:cs="Arial"/>
        </w:rPr>
        <w:t>Scroll all the way down to the bottom of this page to see a "Course Summary". This is a automatically generated list of all class assignments, links to each, and the corresponding deadlines to each. Note that course summaries are available under the "Syllabus" page of all online courses.</w:t>
      </w:r>
    </w:p>
    <w:p w14:paraId="23B63E67" w14:textId="77777777" w:rsidR="00B47741" w:rsidRPr="00B47741" w:rsidRDefault="00B47741" w:rsidP="00B47741">
      <w:pPr>
        <w:pStyle w:val="NormalWeb"/>
        <w:rPr>
          <w:rFonts w:ascii="Arial" w:hAnsi="Arial" w:cs="Arial"/>
        </w:rPr>
      </w:pPr>
      <w:r w:rsidRPr="00B47741">
        <w:rPr>
          <w:rFonts w:ascii="Arial" w:hAnsi="Arial" w:cs="Arial"/>
        </w:rPr>
        <w:t> </w:t>
      </w:r>
    </w:p>
    <w:p w14:paraId="2184C691" w14:textId="77777777" w:rsidR="00B47741" w:rsidRPr="00B47741" w:rsidRDefault="00B47741" w:rsidP="00B47741">
      <w:pPr>
        <w:pStyle w:val="Heading4"/>
        <w:rPr>
          <w:rFonts w:ascii="Arial" w:hAnsi="Arial" w:cs="Arial"/>
        </w:rPr>
      </w:pPr>
      <w:r w:rsidRPr="00B47741">
        <w:rPr>
          <w:rFonts w:ascii="Arial" w:hAnsi="Arial" w:cs="Arial"/>
        </w:rPr>
        <w:t>Instructional Materials</w:t>
      </w:r>
    </w:p>
    <w:p w14:paraId="7DC277A6" w14:textId="77777777" w:rsidR="00B47741" w:rsidRPr="00B47741" w:rsidRDefault="00B47741" w:rsidP="00B47741">
      <w:pPr>
        <w:pStyle w:val="NormalWeb"/>
        <w:rPr>
          <w:rFonts w:ascii="Arial" w:hAnsi="Arial" w:cs="Arial"/>
        </w:rPr>
      </w:pPr>
      <w:r w:rsidRPr="00B47741">
        <w:rPr>
          <w:rFonts w:ascii="Arial" w:hAnsi="Arial" w:cs="Arial"/>
        </w:rPr>
        <w:t>The following materials are required for successful completion of projects and assignments throughout the term. See individual "project materials" pages for additional item details and for optional items not included below.</w:t>
      </w:r>
    </w:p>
    <w:p w14:paraId="28750661" w14:textId="77777777" w:rsidR="00B47741" w:rsidRPr="00B47741" w:rsidRDefault="00B47741" w:rsidP="00B47741">
      <w:pPr>
        <w:pStyle w:val="NormalWeb"/>
        <w:rPr>
          <w:rFonts w:ascii="Arial" w:hAnsi="Arial" w:cs="Arial"/>
        </w:rPr>
      </w:pPr>
      <w:r w:rsidRPr="00B47741">
        <w:rPr>
          <w:rFonts w:ascii="Arial" w:hAnsi="Arial" w:cs="Arial"/>
        </w:rPr>
        <w:t>Required for every project:</w:t>
      </w:r>
    </w:p>
    <w:p w14:paraId="2C828072" w14:textId="77777777" w:rsidR="00B47741" w:rsidRPr="00B47741" w:rsidRDefault="00B47741" w:rsidP="00B47741">
      <w:pPr>
        <w:numPr>
          <w:ilvl w:val="0"/>
          <w:numId w:val="15"/>
        </w:numPr>
        <w:spacing w:before="100" w:beforeAutospacing="1" w:after="100" w:afterAutospacing="1"/>
        <w:rPr>
          <w:rFonts w:ascii="Arial" w:hAnsi="Arial" w:cs="Arial"/>
        </w:rPr>
      </w:pPr>
      <w:r w:rsidRPr="00B47741">
        <w:rPr>
          <w:rFonts w:ascii="Arial" w:hAnsi="Arial" w:cs="Arial"/>
        </w:rPr>
        <w:t>Regular access to Canvas &amp; a digital camera (phone camera is fine)</w:t>
      </w:r>
    </w:p>
    <w:p w14:paraId="25865AA6" w14:textId="77777777" w:rsidR="00B47741" w:rsidRPr="00B47741" w:rsidRDefault="00B47741" w:rsidP="00B47741">
      <w:pPr>
        <w:numPr>
          <w:ilvl w:val="0"/>
          <w:numId w:val="15"/>
        </w:numPr>
        <w:spacing w:before="100" w:beforeAutospacing="1" w:after="100" w:afterAutospacing="1"/>
        <w:rPr>
          <w:rFonts w:ascii="Arial" w:hAnsi="Arial" w:cs="Arial"/>
        </w:rPr>
      </w:pPr>
      <w:r w:rsidRPr="00B47741">
        <w:rPr>
          <w:rFonts w:ascii="Arial" w:hAnsi="Arial" w:cs="Arial"/>
        </w:rPr>
        <w:t xml:space="preserve">Mary Stewart’s </w:t>
      </w:r>
      <w:r w:rsidRPr="00B47741">
        <w:rPr>
          <w:rFonts w:ascii="Arial" w:hAnsi="Arial" w:cs="Arial"/>
          <w:u w:val="single"/>
        </w:rPr>
        <w:t>Launching the Imagination 3D</w:t>
      </w:r>
      <w:r w:rsidRPr="00B47741">
        <w:rPr>
          <w:rFonts w:ascii="Arial" w:hAnsi="Arial" w:cs="Arial"/>
        </w:rPr>
        <w:t>, sixth edition, digital or print</w:t>
      </w:r>
    </w:p>
    <w:p w14:paraId="2E5065DA" w14:textId="77777777" w:rsidR="00B47741" w:rsidRPr="00B47741" w:rsidRDefault="00B47741" w:rsidP="00B47741">
      <w:pPr>
        <w:numPr>
          <w:ilvl w:val="0"/>
          <w:numId w:val="15"/>
        </w:numPr>
        <w:spacing w:before="100" w:beforeAutospacing="1" w:after="100" w:afterAutospacing="1"/>
        <w:rPr>
          <w:rFonts w:ascii="Arial" w:hAnsi="Arial" w:cs="Arial"/>
        </w:rPr>
      </w:pPr>
      <w:r w:rsidRPr="00B47741">
        <w:rPr>
          <w:rFonts w:ascii="Arial" w:hAnsi="Arial" w:cs="Arial"/>
        </w:rPr>
        <w:t>Sketchbook size 9”x12” or larger</w:t>
      </w:r>
    </w:p>
    <w:p w14:paraId="5D6023FA" w14:textId="77777777" w:rsidR="00B47741" w:rsidRPr="00B47741" w:rsidRDefault="00B47741" w:rsidP="00B47741">
      <w:pPr>
        <w:numPr>
          <w:ilvl w:val="0"/>
          <w:numId w:val="15"/>
        </w:numPr>
        <w:spacing w:before="100" w:beforeAutospacing="1" w:after="100" w:afterAutospacing="1"/>
        <w:rPr>
          <w:rFonts w:ascii="Arial" w:hAnsi="Arial" w:cs="Arial"/>
        </w:rPr>
      </w:pPr>
      <w:r w:rsidRPr="00B47741">
        <w:rPr>
          <w:rFonts w:ascii="Arial" w:hAnsi="Arial" w:cs="Arial"/>
        </w:rPr>
        <w:t>A variety of drawing pencils, colored pencils &amp;/or color markers, erasers and a pencil sharpener for use in the sketchbook (primarily for use in sketchbook assignments)</w:t>
      </w:r>
    </w:p>
    <w:p w14:paraId="4C51081C" w14:textId="77777777" w:rsidR="00B47741" w:rsidRPr="00B47741" w:rsidRDefault="00B47741" w:rsidP="00B47741">
      <w:pPr>
        <w:numPr>
          <w:ilvl w:val="0"/>
          <w:numId w:val="15"/>
        </w:numPr>
        <w:spacing w:before="100" w:beforeAutospacing="1" w:after="100" w:afterAutospacing="1"/>
        <w:rPr>
          <w:rFonts w:ascii="Arial" w:hAnsi="Arial" w:cs="Arial"/>
        </w:rPr>
      </w:pPr>
      <w:r w:rsidRPr="00B47741">
        <w:rPr>
          <w:rFonts w:ascii="Arial" w:hAnsi="Arial" w:cs="Arial"/>
        </w:rPr>
        <w:t>Gloves and safety goggles</w:t>
      </w:r>
    </w:p>
    <w:p w14:paraId="5BB0EF4A" w14:textId="3B3AA60E" w:rsidR="00B47741" w:rsidRPr="00B47741" w:rsidRDefault="00B47741" w:rsidP="00B47741">
      <w:pPr>
        <w:pStyle w:val="NormalWeb"/>
        <w:rPr>
          <w:rFonts w:ascii="Arial" w:hAnsi="Arial" w:cs="Arial"/>
        </w:rPr>
      </w:pPr>
      <w:r w:rsidRPr="00B47741">
        <w:rPr>
          <w:rFonts w:ascii="Arial" w:hAnsi="Arial" w:cs="Arial"/>
        </w:rPr>
        <w:t xml:space="preserve">Required for Project #1 (see </w:t>
      </w:r>
      <w:hyperlink r:id="rId19" w:tooltip="Project #1 Materials" w:history="1">
        <w:r w:rsidRPr="00B47741">
          <w:rPr>
            <w:rStyle w:val="Hyperlink"/>
            <w:rFonts w:ascii="Arial" w:hAnsi="Arial" w:cs="Arial"/>
          </w:rPr>
          <w:t>Project #1 Materials</w:t>
        </w:r>
      </w:hyperlink>
      <w:r w:rsidRPr="00B47741">
        <w:rPr>
          <w:rFonts w:ascii="Arial" w:hAnsi="Arial" w:cs="Arial"/>
        </w:rPr>
        <w:t>):</w:t>
      </w:r>
    </w:p>
    <w:p w14:paraId="2DD8D0E9" w14:textId="77777777" w:rsidR="00B47741" w:rsidRPr="00B47741" w:rsidRDefault="00B47741" w:rsidP="00B47741">
      <w:pPr>
        <w:numPr>
          <w:ilvl w:val="0"/>
          <w:numId w:val="16"/>
        </w:numPr>
        <w:spacing w:before="100" w:beforeAutospacing="1" w:after="100" w:afterAutospacing="1"/>
        <w:rPr>
          <w:rFonts w:ascii="Arial" w:hAnsi="Arial" w:cs="Arial"/>
        </w:rPr>
      </w:pPr>
      <w:r w:rsidRPr="00B47741">
        <w:rPr>
          <w:rFonts w:ascii="Arial" w:hAnsi="Arial" w:cs="Arial"/>
        </w:rPr>
        <w:lastRenderedPageBreak/>
        <w:t>Two or more spools of wire (galvanized steel, copper, &amp;/or aluminum) at 50 feet total minimum / ~25 feet per spool including a variety of gauges and metals</w:t>
      </w:r>
    </w:p>
    <w:p w14:paraId="71D34B1D" w14:textId="77777777" w:rsidR="00B47741" w:rsidRPr="00B47741" w:rsidRDefault="00B47741" w:rsidP="00B47741">
      <w:pPr>
        <w:numPr>
          <w:ilvl w:val="0"/>
          <w:numId w:val="16"/>
        </w:numPr>
        <w:spacing w:before="100" w:beforeAutospacing="1" w:after="100" w:afterAutospacing="1"/>
        <w:rPr>
          <w:rFonts w:ascii="Arial" w:hAnsi="Arial" w:cs="Arial"/>
        </w:rPr>
      </w:pPr>
      <w:r w:rsidRPr="00B47741">
        <w:rPr>
          <w:rFonts w:ascii="Arial" w:hAnsi="Arial" w:cs="Arial"/>
        </w:rPr>
        <w:t>Wire cutters, needle nose, and round nose pliers</w:t>
      </w:r>
    </w:p>
    <w:p w14:paraId="51F59AE2" w14:textId="0BC7976F" w:rsidR="00B47741" w:rsidRPr="00B47741" w:rsidRDefault="00B47741" w:rsidP="00B47741">
      <w:pPr>
        <w:pStyle w:val="NormalWeb"/>
        <w:rPr>
          <w:rFonts w:ascii="Arial" w:hAnsi="Arial" w:cs="Arial"/>
        </w:rPr>
      </w:pPr>
      <w:r w:rsidRPr="00B47741">
        <w:rPr>
          <w:rFonts w:ascii="Arial" w:hAnsi="Arial" w:cs="Arial"/>
        </w:rPr>
        <w:t xml:space="preserve">Required for Project #2 (see </w:t>
      </w:r>
      <w:hyperlink r:id="rId20" w:tooltip="Project #2 Materials" w:history="1">
        <w:r w:rsidRPr="00B47741">
          <w:rPr>
            <w:rStyle w:val="Hyperlink"/>
            <w:rFonts w:ascii="Arial" w:hAnsi="Arial" w:cs="Arial"/>
          </w:rPr>
          <w:t>Project #2 Materials</w:t>
        </w:r>
      </w:hyperlink>
      <w:r w:rsidRPr="00B47741">
        <w:rPr>
          <w:rFonts w:ascii="Arial" w:hAnsi="Arial" w:cs="Arial"/>
        </w:rPr>
        <w:t>):</w:t>
      </w:r>
    </w:p>
    <w:p w14:paraId="5643B9F9" w14:textId="77777777" w:rsidR="00B47741" w:rsidRPr="00B47741" w:rsidRDefault="00B47741" w:rsidP="00B47741">
      <w:pPr>
        <w:numPr>
          <w:ilvl w:val="0"/>
          <w:numId w:val="17"/>
        </w:numPr>
        <w:spacing w:before="100" w:beforeAutospacing="1" w:after="100" w:afterAutospacing="1"/>
        <w:rPr>
          <w:rFonts w:ascii="Arial" w:hAnsi="Arial" w:cs="Arial"/>
        </w:rPr>
      </w:pPr>
      <w:r w:rsidRPr="00B47741">
        <w:rPr>
          <w:rFonts w:ascii="Arial" w:hAnsi="Arial" w:cs="Arial"/>
        </w:rPr>
        <w:t>Several sheets of cardboard (found cardboard boxes are fine)</w:t>
      </w:r>
    </w:p>
    <w:p w14:paraId="7F42788B" w14:textId="77777777" w:rsidR="00B47741" w:rsidRPr="00B47741" w:rsidRDefault="00B47741" w:rsidP="00B47741">
      <w:pPr>
        <w:numPr>
          <w:ilvl w:val="0"/>
          <w:numId w:val="17"/>
        </w:numPr>
        <w:spacing w:before="100" w:beforeAutospacing="1" w:after="100" w:afterAutospacing="1"/>
        <w:rPr>
          <w:rFonts w:ascii="Arial" w:hAnsi="Arial" w:cs="Arial"/>
        </w:rPr>
      </w:pPr>
      <w:r w:rsidRPr="00B47741">
        <w:rPr>
          <w:rFonts w:ascii="Arial" w:hAnsi="Arial" w:cs="Arial"/>
        </w:rPr>
        <w:t>Box cutter, X-acto knife, replacement blades for both, and scissors</w:t>
      </w:r>
    </w:p>
    <w:p w14:paraId="34176CB3" w14:textId="77777777" w:rsidR="00B47741" w:rsidRPr="00B47741" w:rsidRDefault="00B47741" w:rsidP="00B47741">
      <w:pPr>
        <w:numPr>
          <w:ilvl w:val="0"/>
          <w:numId w:val="17"/>
        </w:numPr>
        <w:spacing w:before="100" w:beforeAutospacing="1" w:after="100" w:afterAutospacing="1"/>
        <w:rPr>
          <w:rFonts w:ascii="Arial" w:hAnsi="Arial" w:cs="Arial"/>
        </w:rPr>
      </w:pPr>
      <w:r w:rsidRPr="00B47741">
        <w:rPr>
          <w:rFonts w:ascii="Arial" w:hAnsi="Arial" w:cs="Arial"/>
        </w:rPr>
        <w:t>A variety of tapes (packaging, duct, masking, artist, washi, and scotch tapes recommended)</w:t>
      </w:r>
    </w:p>
    <w:p w14:paraId="01B1E0C7" w14:textId="77777777" w:rsidR="00B47741" w:rsidRPr="00B47741" w:rsidRDefault="00B47741" w:rsidP="00B47741">
      <w:pPr>
        <w:numPr>
          <w:ilvl w:val="0"/>
          <w:numId w:val="17"/>
        </w:numPr>
        <w:spacing w:before="100" w:beforeAutospacing="1" w:after="100" w:afterAutospacing="1"/>
        <w:rPr>
          <w:rFonts w:ascii="Arial" w:hAnsi="Arial" w:cs="Arial"/>
        </w:rPr>
      </w:pPr>
      <w:r w:rsidRPr="00B47741">
        <w:rPr>
          <w:rFonts w:ascii="Arial" w:hAnsi="Arial" w:cs="Arial"/>
        </w:rPr>
        <w:t>Adhesives including white glue (Elmer’s), hot glue, and a glue gun</w:t>
      </w:r>
    </w:p>
    <w:p w14:paraId="2008EC4A" w14:textId="77777777" w:rsidR="00B47741" w:rsidRPr="00B47741" w:rsidRDefault="00B47741" w:rsidP="00B47741">
      <w:pPr>
        <w:numPr>
          <w:ilvl w:val="0"/>
          <w:numId w:val="17"/>
        </w:numPr>
        <w:spacing w:before="100" w:beforeAutospacing="1" w:after="100" w:afterAutospacing="1"/>
        <w:rPr>
          <w:rFonts w:ascii="Arial" w:hAnsi="Arial" w:cs="Arial"/>
        </w:rPr>
      </w:pPr>
      <w:r w:rsidRPr="00B47741">
        <w:rPr>
          <w:rFonts w:ascii="Arial" w:hAnsi="Arial" w:cs="Arial"/>
        </w:rPr>
        <w:t>Acrylic paint, spray paint, &amp;/or collage materials </w:t>
      </w:r>
    </w:p>
    <w:p w14:paraId="115D9CFE" w14:textId="0F167502" w:rsidR="00B47741" w:rsidRPr="00B47741" w:rsidRDefault="00B47741" w:rsidP="00B47741">
      <w:pPr>
        <w:pStyle w:val="NormalWeb"/>
        <w:rPr>
          <w:rFonts w:ascii="Arial" w:hAnsi="Arial" w:cs="Arial"/>
        </w:rPr>
      </w:pPr>
      <w:r w:rsidRPr="00B47741">
        <w:rPr>
          <w:rFonts w:ascii="Arial" w:hAnsi="Arial" w:cs="Arial"/>
        </w:rPr>
        <w:t xml:space="preserve">Required for Project #3 (see </w:t>
      </w:r>
      <w:hyperlink r:id="rId21" w:tooltip="Project #3 Materials" w:history="1">
        <w:r w:rsidRPr="00B47741">
          <w:rPr>
            <w:rStyle w:val="Hyperlink"/>
            <w:rFonts w:ascii="Arial" w:hAnsi="Arial" w:cs="Arial"/>
          </w:rPr>
          <w:t>Project #3 Materials</w:t>
        </w:r>
      </w:hyperlink>
      <w:r w:rsidRPr="00B47741">
        <w:rPr>
          <w:rFonts w:ascii="Arial" w:hAnsi="Arial" w:cs="Arial"/>
        </w:rPr>
        <w:t>):</w:t>
      </w:r>
    </w:p>
    <w:p w14:paraId="4F5C790A" w14:textId="77777777" w:rsidR="00B47741" w:rsidRPr="00B47741" w:rsidRDefault="00B47741" w:rsidP="00B47741">
      <w:pPr>
        <w:numPr>
          <w:ilvl w:val="0"/>
          <w:numId w:val="18"/>
        </w:numPr>
        <w:spacing w:before="100" w:beforeAutospacing="1" w:after="100" w:afterAutospacing="1"/>
        <w:rPr>
          <w:rFonts w:ascii="Arial" w:hAnsi="Arial" w:cs="Arial"/>
        </w:rPr>
      </w:pPr>
      <w:r w:rsidRPr="00B47741">
        <w:rPr>
          <w:rFonts w:ascii="Arial" w:hAnsi="Arial" w:cs="Arial"/>
        </w:rPr>
        <w:t>Large quantities of a specific object - a list of suggestions is offered on the materials page</w:t>
      </w:r>
    </w:p>
    <w:p w14:paraId="299C5A63" w14:textId="77777777" w:rsidR="00B47741" w:rsidRPr="00B47741" w:rsidRDefault="00B47741" w:rsidP="00B47741">
      <w:pPr>
        <w:numPr>
          <w:ilvl w:val="0"/>
          <w:numId w:val="18"/>
        </w:numPr>
        <w:spacing w:before="100" w:beforeAutospacing="1" w:after="100" w:afterAutospacing="1"/>
        <w:rPr>
          <w:rFonts w:ascii="Arial" w:hAnsi="Arial" w:cs="Arial"/>
        </w:rPr>
      </w:pPr>
      <w:r w:rsidRPr="00B47741">
        <w:rPr>
          <w:rFonts w:ascii="Arial" w:hAnsi="Arial" w:cs="Arial"/>
        </w:rPr>
        <w:t>A substrate, stand, or support for the object multiples</w:t>
      </w:r>
    </w:p>
    <w:p w14:paraId="6E445510" w14:textId="77777777" w:rsidR="00B47741" w:rsidRPr="00B47741" w:rsidRDefault="00B47741" w:rsidP="00B47741">
      <w:pPr>
        <w:numPr>
          <w:ilvl w:val="0"/>
          <w:numId w:val="18"/>
        </w:numPr>
        <w:spacing w:before="100" w:beforeAutospacing="1" w:after="100" w:afterAutospacing="1"/>
        <w:rPr>
          <w:rFonts w:ascii="Arial" w:hAnsi="Arial" w:cs="Arial"/>
        </w:rPr>
      </w:pPr>
      <w:r w:rsidRPr="00B47741">
        <w:rPr>
          <w:rFonts w:ascii="Arial" w:hAnsi="Arial" w:cs="Arial"/>
        </w:rPr>
        <w:t>Appropriate adhesive to attach the objects to the above if needed</w:t>
      </w:r>
    </w:p>
    <w:p w14:paraId="4E80437E" w14:textId="058D1943" w:rsidR="00B47741" w:rsidRPr="00B47741" w:rsidRDefault="00B47741" w:rsidP="00B47741">
      <w:pPr>
        <w:pStyle w:val="NormalWeb"/>
        <w:rPr>
          <w:rFonts w:ascii="Arial" w:hAnsi="Arial" w:cs="Arial"/>
        </w:rPr>
      </w:pPr>
      <w:r w:rsidRPr="00B47741">
        <w:rPr>
          <w:rFonts w:ascii="Arial" w:hAnsi="Arial" w:cs="Arial"/>
        </w:rPr>
        <w:t xml:space="preserve">Required for Project #4 (see </w:t>
      </w:r>
      <w:hyperlink r:id="rId22" w:tooltip="Project #4 Materials" w:history="1">
        <w:r w:rsidRPr="00B47741">
          <w:rPr>
            <w:rStyle w:val="Hyperlink"/>
            <w:rFonts w:ascii="Arial" w:hAnsi="Arial" w:cs="Arial"/>
          </w:rPr>
          <w:t>Project #4 Materials</w:t>
        </w:r>
      </w:hyperlink>
      <w:r w:rsidRPr="00B47741">
        <w:rPr>
          <w:rFonts w:ascii="Arial" w:hAnsi="Arial" w:cs="Arial"/>
        </w:rPr>
        <w:t>):</w:t>
      </w:r>
    </w:p>
    <w:p w14:paraId="29AA1C34" w14:textId="77777777" w:rsidR="00B47741" w:rsidRPr="00B47741" w:rsidRDefault="00B47741" w:rsidP="00B47741">
      <w:pPr>
        <w:numPr>
          <w:ilvl w:val="0"/>
          <w:numId w:val="19"/>
        </w:numPr>
        <w:spacing w:before="100" w:beforeAutospacing="1" w:after="100" w:afterAutospacing="1"/>
        <w:rPr>
          <w:rFonts w:ascii="Arial" w:hAnsi="Arial" w:cs="Arial"/>
        </w:rPr>
      </w:pPr>
      <w:r w:rsidRPr="00B47741">
        <w:rPr>
          <w:rFonts w:ascii="Arial" w:hAnsi="Arial" w:cs="Arial"/>
        </w:rPr>
        <w:t>Materials from previous projects as well as additional found objects, corresponding supports, &amp; adhesives if needed</w:t>
      </w:r>
    </w:p>
    <w:p w14:paraId="7E08D226" w14:textId="77777777" w:rsidR="00B47741" w:rsidRPr="00B47741" w:rsidRDefault="00B47741" w:rsidP="00B47741">
      <w:pPr>
        <w:pStyle w:val="NormalWeb"/>
        <w:rPr>
          <w:rFonts w:ascii="Arial" w:hAnsi="Arial" w:cs="Arial"/>
        </w:rPr>
      </w:pPr>
      <w:r w:rsidRPr="00B47741">
        <w:rPr>
          <w:rFonts w:ascii="Arial" w:hAnsi="Arial" w:cs="Arial"/>
        </w:rPr>
        <w:t> </w:t>
      </w:r>
    </w:p>
    <w:p w14:paraId="33730526" w14:textId="77777777" w:rsidR="00B47741" w:rsidRPr="00B47741" w:rsidRDefault="00B47741" w:rsidP="00B47741">
      <w:pPr>
        <w:pStyle w:val="Heading4"/>
        <w:rPr>
          <w:rFonts w:ascii="Arial" w:hAnsi="Arial" w:cs="Arial"/>
        </w:rPr>
      </w:pPr>
      <w:r w:rsidRPr="00B47741">
        <w:rPr>
          <w:rFonts w:ascii="Arial" w:hAnsi="Arial" w:cs="Arial"/>
        </w:rPr>
        <w:t>When the Materials are Needed</w:t>
      </w:r>
    </w:p>
    <w:p w14:paraId="5E995AB2" w14:textId="77777777" w:rsidR="00B47741" w:rsidRPr="00B47741" w:rsidRDefault="00B47741" w:rsidP="00B47741">
      <w:pPr>
        <w:pStyle w:val="NormalWeb"/>
        <w:rPr>
          <w:rFonts w:ascii="Arial" w:hAnsi="Arial" w:cs="Arial"/>
        </w:rPr>
      </w:pPr>
      <w:r w:rsidRPr="00B47741">
        <w:rPr>
          <w:rFonts w:ascii="Arial" w:hAnsi="Arial" w:cs="Arial"/>
        </w:rPr>
        <w:t>Because each sketchbook assignment provides an opportunity to familiarize yourself with the materials required of each project and gain experience using them prior to beginning the finished project works, you will need to have the materials for each project for use prior to the sketchbook assignment deadlines. Check the following assignment links below for details and for their corresponding deadlines.</w:t>
      </w:r>
    </w:p>
    <w:p w14:paraId="3C393AFA" w14:textId="6D796515" w:rsidR="00B47741" w:rsidRPr="00B47741" w:rsidRDefault="00B47741" w:rsidP="00B47741">
      <w:pPr>
        <w:numPr>
          <w:ilvl w:val="0"/>
          <w:numId w:val="20"/>
        </w:numPr>
        <w:spacing w:before="100" w:beforeAutospacing="1" w:after="100" w:afterAutospacing="1"/>
        <w:rPr>
          <w:rFonts w:ascii="Arial" w:hAnsi="Arial" w:cs="Arial"/>
        </w:rPr>
      </w:pPr>
      <w:hyperlink r:id="rId23" w:tooltip="Project #1 Sketchbook Activity" w:history="1">
        <w:r w:rsidRPr="00B47741">
          <w:rPr>
            <w:rStyle w:val="Hyperlink"/>
            <w:rFonts w:ascii="Arial" w:hAnsi="Arial" w:cs="Arial"/>
          </w:rPr>
          <w:t>Project #1 Sketchbook Activity</w:t>
        </w:r>
      </w:hyperlink>
      <w:r w:rsidRPr="00B47741">
        <w:rPr>
          <w:rFonts w:ascii="Arial" w:hAnsi="Arial" w:cs="Arial"/>
        </w:rPr>
        <w:t> </w:t>
      </w:r>
    </w:p>
    <w:p w14:paraId="7A985A44" w14:textId="79C51504" w:rsidR="00B47741" w:rsidRPr="00B47741" w:rsidRDefault="00B47741" w:rsidP="00B47741">
      <w:pPr>
        <w:numPr>
          <w:ilvl w:val="0"/>
          <w:numId w:val="20"/>
        </w:numPr>
        <w:spacing w:before="100" w:beforeAutospacing="1" w:after="100" w:afterAutospacing="1"/>
        <w:rPr>
          <w:rFonts w:ascii="Arial" w:hAnsi="Arial" w:cs="Arial"/>
        </w:rPr>
      </w:pPr>
      <w:hyperlink r:id="rId24" w:tooltip="Project #2 Sketchbook Activity" w:history="1">
        <w:r w:rsidRPr="00B47741">
          <w:rPr>
            <w:rStyle w:val="Hyperlink"/>
            <w:rFonts w:ascii="Arial" w:hAnsi="Arial" w:cs="Arial"/>
          </w:rPr>
          <w:t>Project #2 Sketchbook Activity</w:t>
        </w:r>
      </w:hyperlink>
      <w:r w:rsidRPr="00B47741">
        <w:rPr>
          <w:rFonts w:ascii="Arial" w:hAnsi="Arial" w:cs="Arial"/>
        </w:rPr>
        <w:t> </w:t>
      </w:r>
    </w:p>
    <w:p w14:paraId="41CBCD8D" w14:textId="3A85907A" w:rsidR="00B47741" w:rsidRPr="00B47741" w:rsidRDefault="00B47741" w:rsidP="00B47741">
      <w:pPr>
        <w:numPr>
          <w:ilvl w:val="0"/>
          <w:numId w:val="20"/>
        </w:numPr>
        <w:spacing w:before="100" w:beforeAutospacing="1" w:after="100" w:afterAutospacing="1"/>
        <w:rPr>
          <w:rFonts w:ascii="Arial" w:hAnsi="Arial" w:cs="Arial"/>
        </w:rPr>
      </w:pPr>
      <w:hyperlink r:id="rId25" w:tooltip="Project #3 Sketchbook Activity" w:history="1">
        <w:r w:rsidRPr="00B47741">
          <w:rPr>
            <w:rStyle w:val="Hyperlink"/>
            <w:rFonts w:ascii="Arial" w:hAnsi="Arial" w:cs="Arial"/>
          </w:rPr>
          <w:t>Project #3 Sketchbook Activity</w:t>
        </w:r>
      </w:hyperlink>
      <w:r w:rsidRPr="00B47741">
        <w:rPr>
          <w:rFonts w:ascii="Arial" w:hAnsi="Arial" w:cs="Arial"/>
        </w:rPr>
        <w:t> </w:t>
      </w:r>
    </w:p>
    <w:p w14:paraId="429974F6" w14:textId="0FCB9DF4" w:rsidR="00B47741" w:rsidRPr="00B47741" w:rsidRDefault="00B47741" w:rsidP="00B47741">
      <w:pPr>
        <w:numPr>
          <w:ilvl w:val="0"/>
          <w:numId w:val="20"/>
        </w:numPr>
        <w:spacing w:before="100" w:beforeAutospacing="1" w:after="100" w:afterAutospacing="1"/>
        <w:rPr>
          <w:rFonts w:ascii="Arial" w:hAnsi="Arial" w:cs="Arial"/>
        </w:rPr>
      </w:pPr>
      <w:hyperlink r:id="rId26" w:tooltip="Project #4 Sketchbook Activity" w:history="1">
        <w:r w:rsidRPr="00B47741">
          <w:rPr>
            <w:rStyle w:val="Hyperlink"/>
            <w:rFonts w:ascii="Arial" w:hAnsi="Arial" w:cs="Arial"/>
          </w:rPr>
          <w:t>Project #4 Sketchbook Activity</w:t>
        </w:r>
      </w:hyperlink>
      <w:r w:rsidRPr="00B47741">
        <w:rPr>
          <w:rFonts w:ascii="Arial" w:hAnsi="Arial" w:cs="Arial"/>
        </w:rPr>
        <w:t> </w:t>
      </w:r>
    </w:p>
    <w:p w14:paraId="1428D9EF" w14:textId="77777777" w:rsidR="00B47741" w:rsidRPr="00B47741" w:rsidRDefault="00B47741" w:rsidP="00B47741">
      <w:pPr>
        <w:pStyle w:val="NormalWeb"/>
        <w:rPr>
          <w:rFonts w:ascii="Arial" w:hAnsi="Arial" w:cs="Arial"/>
        </w:rPr>
      </w:pPr>
      <w:r w:rsidRPr="00B47741">
        <w:rPr>
          <w:rFonts w:ascii="Arial" w:hAnsi="Arial" w:cs="Arial"/>
        </w:rPr>
        <w:t> </w:t>
      </w:r>
    </w:p>
    <w:p w14:paraId="7E3D741F" w14:textId="77777777" w:rsidR="00B47741" w:rsidRPr="00B47741" w:rsidRDefault="00B47741" w:rsidP="00B47741">
      <w:pPr>
        <w:pStyle w:val="Heading4"/>
        <w:rPr>
          <w:rFonts w:ascii="Arial" w:hAnsi="Arial" w:cs="Arial"/>
        </w:rPr>
      </w:pPr>
      <w:r w:rsidRPr="00B47741">
        <w:rPr>
          <w:rFonts w:ascii="Arial" w:hAnsi="Arial" w:cs="Arial"/>
        </w:rPr>
        <w:t>Suggestions on Where to Purchase Class Materials</w:t>
      </w:r>
    </w:p>
    <w:p w14:paraId="169CC259" w14:textId="77777777" w:rsidR="00B47741" w:rsidRPr="00B47741" w:rsidRDefault="00B47741" w:rsidP="00B47741">
      <w:pPr>
        <w:pStyle w:val="NormalWeb"/>
        <w:rPr>
          <w:rFonts w:ascii="Arial" w:hAnsi="Arial" w:cs="Arial"/>
        </w:rPr>
      </w:pPr>
      <w:r w:rsidRPr="00B47741">
        <w:rPr>
          <w:rFonts w:ascii="Arial" w:hAnsi="Arial" w:cs="Arial"/>
        </w:rPr>
        <w:t xml:space="preserve">The following two places offer student discounts and focus primarily on art supplies: </w:t>
      </w:r>
      <w:hyperlink r:id="rId27" w:history="1">
        <w:r w:rsidRPr="00B47741">
          <w:rPr>
            <w:rStyle w:val="Hyperlink"/>
            <w:rFonts w:ascii="Arial" w:hAnsi="Arial" w:cs="Arial"/>
          </w:rPr>
          <w:t>Sam Flax</w:t>
        </w:r>
      </w:hyperlink>
      <w:r w:rsidRPr="00B47741">
        <w:rPr>
          <w:rFonts w:ascii="Arial" w:hAnsi="Arial" w:cs="Arial"/>
        </w:rPr>
        <w:t>, 1800 E. Colonial Dr, Orlando - 30% off with student ID</w:t>
      </w:r>
    </w:p>
    <w:p w14:paraId="16D89831" w14:textId="77777777" w:rsidR="00B47741" w:rsidRPr="00B47741" w:rsidRDefault="00B47741" w:rsidP="00B47741">
      <w:pPr>
        <w:pStyle w:val="NormalWeb"/>
        <w:rPr>
          <w:rFonts w:ascii="Arial" w:hAnsi="Arial" w:cs="Arial"/>
        </w:rPr>
      </w:pPr>
      <w:r w:rsidRPr="00B47741">
        <w:rPr>
          <w:rFonts w:ascii="Arial" w:hAnsi="Arial" w:cs="Arial"/>
        </w:rPr>
        <w:lastRenderedPageBreak/>
        <w:t xml:space="preserve">You may purchase materials anywhere you can find them. Visit one of the many hardware stores, </w:t>
      </w:r>
      <w:hyperlink r:id="rId28" w:history="1">
        <w:r w:rsidRPr="00B47741">
          <w:rPr>
            <w:rStyle w:val="Hyperlink"/>
            <w:rFonts w:ascii="Arial" w:hAnsi="Arial" w:cs="Arial"/>
          </w:rPr>
          <w:t>Michael's</w:t>
        </w:r>
      </w:hyperlink>
      <w:r w:rsidRPr="00B47741">
        <w:rPr>
          <w:rFonts w:ascii="Arial" w:hAnsi="Arial" w:cs="Arial"/>
        </w:rPr>
        <w:t xml:space="preserve">, </w:t>
      </w:r>
      <w:hyperlink r:id="rId29" w:history="1">
        <w:r w:rsidRPr="00B47741">
          <w:rPr>
            <w:rStyle w:val="Hyperlink"/>
            <w:rFonts w:ascii="Arial" w:hAnsi="Arial" w:cs="Arial"/>
          </w:rPr>
          <w:t>Walmart</w:t>
        </w:r>
      </w:hyperlink>
      <w:r w:rsidRPr="00B47741">
        <w:rPr>
          <w:rFonts w:ascii="Arial" w:hAnsi="Arial" w:cs="Arial"/>
        </w:rPr>
        <w:t xml:space="preserve">, or </w:t>
      </w:r>
      <w:hyperlink r:id="rId30" w:history="1">
        <w:r w:rsidRPr="00B47741">
          <w:rPr>
            <w:rStyle w:val="Hyperlink"/>
            <w:rFonts w:ascii="Arial" w:hAnsi="Arial" w:cs="Arial"/>
          </w:rPr>
          <w:t>Joann</w:t>
        </w:r>
      </w:hyperlink>
      <w:r w:rsidRPr="00B47741">
        <w:rPr>
          <w:rFonts w:ascii="Arial" w:hAnsi="Arial" w:cs="Arial"/>
        </w:rPr>
        <w:t xml:space="preserve"> stores near you, for example. Also, ordering materials online is perfectly acceptable. Here are some recommended online stores: </w:t>
      </w:r>
      <w:hyperlink r:id="rId31" w:history="1">
        <w:r w:rsidRPr="00B47741">
          <w:rPr>
            <w:rStyle w:val="Hyperlink"/>
            <w:rFonts w:ascii="Arial" w:hAnsi="Arial" w:cs="Arial"/>
          </w:rPr>
          <w:t>Utrecht</w:t>
        </w:r>
      </w:hyperlink>
      <w:r w:rsidRPr="00B47741">
        <w:rPr>
          <w:rFonts w:ascii="Arial" w:hAnsi="Arial" w:cs="Arial"/>
        </w:rPr>
        <w:t xml:space="preserve">, </w:t>
      </w:r>
      <w:hyperlink r:id="rId32" w:history="1">
        <w:r w:rsidRPr="00B47741">
          <w:rPr>
            <w:rStyle w:val="Hyperlink"/>
            <w:rFonts w:ascii="Arial" w:hAnsi="Arial" w:cs="Arial"/>
          </w:rPr>
          <w:t>Daniel Smith</w:t>
        </w:r>
      </w:hyperlink>
      <w:r w:rsidRPr="00B47741">
        <w:rPr>
          <w:rFonts w:ascii="Arial" w:hAnsi="Arial" w:cs="Arial"/>
        </w:rPr>
        <w:t xml:space="preserve">, </w:t>
      </w:r>
      <w:hyperlink r:id="rId33" w:history="1">
        <w:r w:rsidRPr="00B47741">
          <w:rPr>
            <w:rStyle w:val="Hyperlink"/>
            <w:rFonts w:ascii="Arial" w:hAnsi="Arial" w:cs="Arial"/>
          </w:rPr>
          <w:t>Dick Blick</w:t>
        </w:r>
      </w:hyperlink>
      <w:r w:rsidRPr="00B47741">
        <w:rPr>
          <w:rFonts w:ascii="Arial" w:hAnsi="Arial" w:cs="Arial"/>
        </w:rPr>
        <w:t xml:space="preserve">, and </w:t>
      </w:r>
      <w:hyperlink r:id="rId34" w:history="1">
        <w:r w:rsidRPr="00B47741">
          <w:rPr>
            <w:rStyle w:val="Hyperlink"/>
            <w:rFonts w:ascii="Arial" w:hAnsi="Arial" w:cs="Arial"/>
          </w:rPr>
          <w:t>Amazon</w:t>
        </w:r>
      </w:hyperlink>
      <w:r w:rsidRPr="00B47741">
        <w:rPr>
          <w:rFonts w:ascii="Arial" w:hAnsi="Arial" w:cs="Arial"/>
        </w:rPr>
        <w:t>.</w:t>
      </w:r>
    </w:p>
    <w:p w14:paraId="0E534AB3" w14:textId="77777777" w:rsidR="00B47741" w:rsidRPr="00B47741" w:rsidRDefault="00B47741" w:rsidP="00B47741">
      <w:pPr>
        <w:pStyle w:val="NormalWeb"/>
        <w:rPr>
          <w:rFonts w:ascii="Arial" w:hAnsi="Arial" w:cs="Arial"/>
        </w:rPr>
      </w:pPr>
      <w:r w:rsidRPr="00B47741">
        <w:rPr>
          <w:rFonts w:ascii="Arial" w:hAnsi="Arial" w:cs="Arial"/>
        </w:rPr>
        <w:t> </w:t>
      </w:r>
    </w:p>
    <w:p w14:paraId="2C655FAA" w14:textId="77777777" w:rsidR="00B47741" w:rsidRPr="00B47741" w:rsidRDefault="00B47741" w:rsidP="00B47741">
      <w:pPr>
        <w:pStyle w:val="Heading4"/>
        <w:rPr>
          <w:rFonts w:ascii="Arial" w:hAnsi="Arial" w:cs="Arial"/>
        </w:rPr>
      </w:pPr>
      <w:r w:rsidRPr="00B47741">
        <w:rPr>
          <w:rFonts w:ascii="Arial" w:hAnsi="Arial" w:cs="Arial"/>
        </w:rPr>
        <w:t>Class Policies</w:t>
      </w:r>
    </w:p>
    <w:p w14:paraId="4813BDCC" w14:textId="77777777"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Each person is unique in their artistic skills and sensibilities. Please keep your comments and reactions respectful. You will, in turn, be treated with respect.</w:t>
      </w:r>
    </w:p>
    <w:p w14:paraId="38650810" w14:textId="4F6EA8F9"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Check </w:t>
      </w:r>
      <w:hyperlink r:id="rId35" w:tooltip="Announcements" w:history="1">
        <w:r w:rsidRPr="00B47741">
          <w:rPr>
            <w:rStyle w:val="Hyperlink"/>
            <w:rFonts w:ascii="Arial" w:hAnsi="Arial" w:cs="Arial"/>
          </w:rPr>
          <w:t>Announcements</w:t>
        </w:r>
      </w:hyperlink>
      <w:r w:rsidRPr="00B47741">
        <w:rPr>
          <w:rFonts w:ascii="Arial" w:hAnsi="Arial" w:cs="Arial"/>
        </w:rPr>
        <w:t xml:space="preserve"> regularly for the weekly schedule of assignments. These announcement posts include schedule updates, links to assignments, as well as general tips and reminders. If an opportunity comes up that I wish to share, or if there is a topic that needs clarification, I will address it via </w:t>
      </w:r>
      <w:hyperlink r:id="rId36" w:tooltip="Announcements" w:history="1">
        <w:r w:rsidRPr="00B47741">
          <w:rPr>
            <w:rStyle w:val="Hyperlink"/>
            <w:rFonts w:ascii="Arial" w:hAnsi="Arial" w:cs="Arial"/>
          </w:rPr>
          <w:t>Announcements</w:t>
        </w:r>
      </w:hyperlink>
      <w:r w:rsidRPr="00B47741">
        <w:rPr>
          <w:rFonts w:ascii="Arial" w:hAnsi="Arial" w:cs="Arial"/>
        </w:rPr>
        <w:t>.</w:t>
      </w:r>
    </w:p>
    <w:p w14:paraId="16F31632" w14:textId="77777777"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Assignments can appear deceptively simple. To give your work the attention it needs, plan to dedicate 6 to 9 hours a week of your time outside of class to completing them - especially when when finalizing project pieces.</w:t>
      </w:r>
    </w:p>
    <w:p w14:paraId="06A7417A" w14:textId="77777777"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 xml:space="preserve">Weekly assignments will be due both during our class meeting and online as follows:  </w:t>
      </w:r>
    </w:p>
    <w:p w14:paraId="59879978" w14:textId="77777777" w:rsidR="00B47741" w:rsidRPr="00B47741" w:rsidRDefault="00B47741" w:rsidP="00B47741">
      <w:pPr>
        <w:numPr>
          <w:ilvl w:val="1"/>
          <w:numId w:val="21"/>
        </w:numPr>
        <w:spacing w:before="100" w:beforeAutospacing="1" w:after="100" w:afterAutospacing="1"/>
        <w:rPr>
          <w:rFonts w:ascii="Arial" w:hAnsi="Arial" w:cs="Arial"/>
        </w:rPr>
      </w:pPr>
      <w:r w:rsidRPr="00B47741">
        <w:rPr>
          <w:rFonts w:ascii="Arial" w:hAnsi="Arial" w:cs="Arial"/>
        </w:rPr>
        <w:t>Overview - online readings are assigned at the start of every project that include project points &amp; expectations, instructions, materials, and inspiration pages. Although this is not graded, information that is critical to your successful completion of each project is included within these reading assignments. </w:t>
      </w:r>
    </w:p>
    <w:p w14:paraId="42177A9E" w14:textId="77777777" w:rsidR="00B47741" w:rsidRPr="00B47741" w:rsidRDefault="00B47741" w:rsidP="00B47741">
      <w:pPr>
        <w:numPr>
          <w:ilvl w:val="1"/>
          <w:numId w:val="21"/>
        </w:numPr>
        <w:spacing w:before="100" w:beforeAutospacing="1" w:after="100" w:afterAutospacing="1"/>
        <w:rPr>
          <w:rFonts w:ascii="Arial" w:hAnsi="Arial" w:cs="Arial"/>
        </w:rPr>
      </w:pPr>
      <w:r w:rsidRPr="00B47741">
        <w:rPr>
          <w:rFonts w:ascii="Arial" w:hAnsi="Arial" w:cs="Arial"/>
        </w:rPr>
        <w:t>Sketchbook – instruction will be provided during the class meetings and time in class will be allotted to complete sketchbook assignments (includes sketchbook activities and project planning sketches)</w:t>
      </w:r>
    </w:p>
    <w:p w14:paraId="19C7DA10" w14:textId="77777777" w:rsidR="00B47741" w:rsidRPr="00B47741" w:rsidRDefault="00B47741" w:rsidP="00B47741">
      <w:pPr>
        <w:numPr>
          <w:ilvl w:val="1"/>
          <w:numId w:val="21"/>
        </w:numPr>
        <w:spacing w:before="100" w:beforeAutospacing="1" w:after="100" w:afterAutospacing="1"/>
        <w:rPr>
          <w:rFonts w:ascii="Arial" w:hAnsi="Arial" w:cs="Arial"/>
        </w:rPr>
      </w:pPr>
      <w:r w:rsidRPr="00B47741">
        <w:rPr>
          <w:rFonts w:ascii="Arial" w:hAnsi="Arial" w:cs="Arial"/>
        </w:rPr>
        <w:t>Discussion – posts and responses to be submitted online by no later than 11:59pm on each corresponding Monday deadline</w:t>
      </w:r>
    </w:p>
    <w:p w14:paraId="23056969" w14:textId="77777777" w:rsidR="00B47741" w:rsidRPr="00B47741" w:rsidRDefault="00B47741" w:rsidP="00B47741">
      <w:pPr>
        <w:numPr>
          <w:ilvl w:val="1"/>
          <w:numId w:val="21"/>
        </w:numPr>
        <w:spacing w:before="100" w:beforeAutospacing="1" w:after="100" w:afterAutospacing="1"/>
        <w:rPr>
          <w:rFonts w:ascii="Arial" w:hAnsi="Arial" w:cs="Arial"/>
        </w:rPr>
      </w:pPr>
      <w:r w:rsidRPr="00B47741">
        <w:rPr>
          <w:rFonts w:ascii="Arial" w:hAnsi="Arial" w:cs="Arial"/>
        </w:rPr>
        <w:t>Textbook –  chapter readings are assigned at the start of each project module; summary presentations will be provided online, and corresponding online quizzes will be due by no later than 11:59pm on each corresponding Monday deadline</w:t>
      </w:r>
    </w:p>
    <w:p w14:paraId="21A9B391" w14:textId="77777777" w:rsidR="00B47741" w:rsidRPr="00B47741" w:rsidRDefault="00B47741" w:rsidP="00B47741">
      <w:pPr>
        <w:numPr>
          <w:ilvl w:val="1"/>
          <w:numId w:val="21"/>
        </w:numPr>
        <w:spacing w:before="100" w:beforeAutospacing="1" w:after="100" w:afterAutospacing="1"/>
        <w:rPr>
          <w:rFonts w:ascii="Arial" w:hAnsi="Arial" w:cs="Arial"/>
        </w:rPr>
      </w:pPr>
      <w:r w:rsidRPr="00B47741">
        <w:rPr>
          <w:rFonts w:ascii="Arial" w:hAnsi="Arial" w:cs="Arial"/>
        </w:rPr>
        <w:t>Critique – projects are due at the start of class (in class) on critique days; projects are to be presented in class and their corresponding project reflections are to be submitted online by no later than 11:59pm the Monday following the in class critique</w:t>
      </w:r>
    </w:p>
    <w:p w14:paraId="065A9407" w14:textId="77777777" w:rsidR="00B47741" w:rsidRPr="00B47741" w:rsidRDefault="00B47741" w:rsidP="00B47741">
      <w:pPr>
        <w:numPr>
          <w:ilvl w:val="1"/>
          <w:numId w:val="21"/>
        </w:numPr>
        <w:spacing w:before="100" w:beforeAutospacing="1" w:after="100" w:afterAutospacing="1"/>
        <w:rPr>
          <w:rFonts w:ascii="Arial" w:hAnsi="Arial" w:cs="Arial"/>
        </w:rPr>
      </w:pPr>
      <w:r w:rsidRPr="00B47741">
        <w:rPr>
          <w:rFonts w:ascii="Arial" w:hAnsi="Arial" w:cs="Arial"/>
        </w:rPr>
        <w:t>Final - Final Presentations take place during our last in person class meeting on Wednesday, November 29; a digital version of the presentation must be submitted online before the start of class; Final Reflections are to be submitted online by no later than 11:59pm on Monday, December 4</w:t>
      </w:r>
    </w:p>
    <w:p w14:paraId="5BED758E" w14:textId="77777777"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Each project has suggested materials assigned. If you are ordering materials online, check the expected arrival time so that you may prepare accordingly.</w:t>
      </w:r>
    </w:p>
    <w:p w14:paraId="3FC3BE73" w14:textId="166E279F"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 xml:space="preserve">You will be required to regularly photograph your work. To properly showcase your work, good lighting and a solid backdrop are recommended. See </w:t>
      </w:r>
      <w:hyperlink r:id="rId37" w:tooltip="Critique  Points &amp; Expectations" w:history="1">
        <w:r w:rsidRPr="00B47741">
          <w:rPr>
            <w:rStyle w:val="Hyperlink"/>
            <w:rFonts w:ascii="Arial" w:hAnsi="Arial" w:cs="Arial"/>
          </w:rPr>
          <w:t>Critique Points &amp; Expectations</w:t>
        </w:r>
      </w:hyperlink>
      <w:r w:rsidRPr="00B47741">
        <w:rPr>
          <w:rFonts w:ascii="Arial" w:hAnsi="Arial" w:cs="Arial"/>
        </w:rPr>
        <w:t xml:space="preserve"> for further details.</w:t>
      </w:r>
    </w:p>
    <w:p w14:paraId="536E10E7" w14:textId="77777777"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 xml:space="preserve">Being that this is a mixed mode course, use of a computer with reliable internet access is paramount to your success. But, as we all know, sometimes problems occur. Should you be experiencing technical difficulties with Canvas, contact the Canvas support </w:t>
      </w:r>
      <w:r w:rsidRPr="00B47741">
        <w:rPr>
          <w:rFonts w:ascii="Arial" w:hAnsi="Arial" w:cs="Arial"/>
        </w:rPr>
        <w:lastRenderedPageBreak/>
        <w:t xml:space="preserve">hotline at (407) 582-5600. Next, let me know before or as close to the deadline as possible at </w:t>
      </w:r>
      <w:hyperlink r:id="rId38" w:history="1">
        <w:r w:rsidRPr="00B47741">
          <w:rPr>
            <w:rStyle w:val="Hyperlink"/>
            <w:rFonts w:ascii="Arial" w:hAnsi="Arial" w:cs="Arial"/>
          </w:rPr>
          <w:t>kmarquis@valenciacollege.edu</w:t>
        </w:r>
      </w:hyperlink>
      <w:r w:rsidRPr="00B47741">
        <w:rPr>
          <w:rFonts w:ascii="Arial" w:hAnsi="Arial" w:cs="Arial"/>
        </w:rPr>
        <w:t xml:space="preserve"> so that we may be able to determine the best way for you to address assignments at hand. If Canvas difficulties arise in relation to submitting work, feel free to submit your assignment as an email attachment.</w:t>
      </w:r>
    </w:p>
    <w:p w14:paraId="408B4090" w14:textId="485780EC" w:rsidR="00B47741" w:rsidRPr="00B47741" w:rsidRDefault="00B47741" w:rsidP="00B47741">
      <w:pPr>
        <w:numPr>
          <w:ilvl w:val="0"/>
          <w:numId w:val="21"/>
        </w:numPr>
        <w:spacing w:before="100" w:beforeAutospacing="1" w:after="100" w:afterAutospacing="1"/>
        <w:rPr>
          <w:rFonts w:ascii="Arial" w:hAnsi="Arial" w:cs="Arial"/>
        </w:rPr>
      </w:pPr>
      <w:r w:rsidRPr="00B47741">
        <w:rPr>
          <w:rFonts w:ascii="Arial" w:hAnsi="Arial" w:cs="Arial"/>
        </w:rPr>
        <w:t xml:space="preserve">Please see </w:t>
      </w:r>
      <w:hyperlink r:id="rId39" w:tooltip="Course Policies &amp; Grading Details" w:history="1">
        <w:r w:rsidRPr="00B47741">
          <w:rPr>
            <w:rStyle w:val="Hyperlink"/>
            <w:rFonts w:ascii="Arial" w:hAnsi="Arial" w:cs="Arial"/>
          </w:rPr>
          <w:t>Course Policies &amp; Grading Details</w:t>
        </w:r>
      </w:hyperlink>
      <w:r w:rsidRPr="00B47741">
        <w:rPr>
          <w:rFonts w:ascii="Arial" w:hAnsi="Arial" w:cs="Arial"/>
        </w:rPr>
        <w:t> for additional details.</w:t>
      </w:r>
    </w:p>
    <w:p w14:paraId="3938BB90" w14:textId="77777777" w:rsidR="00B47741" w:rsidRPr="00B47741" w:rsidRDefault="00B47741" w:rsidP="00B47741">
      <w:pPr>
        <w:pStyle w:val="NormalWeb"/>
        <w:rPr>
          <w:rFonts w:ascii="Arial" w:hAnsi="Arial" w:cs="Arial"/>
        </w:rPr>
      </w:pPr>
      <w:r w:rsidRPr="00B47741">
        <w:rPr>
          <w:rFonts w:ascii="Arial" w:hAnsi="Arial" w:cs="Arial"/>
        </w:rPr>
        <w:t> </w:t>
      </w:r>
    </w:p>
    <w:p w14:paraId="508068B1" w14:textId="77777777" w:rsidR="00B47741" w:rsidRPr="00B47741" w:rsidRDefault="00B47741" w:rsidP="00B47741">
      <w:pPr>
        <w:pStyle w:val="Heading4"/>
        <w:rPr>
          <w:rFonts w:ascii="Arial" w:hAnsi="Arial" w:cs="Arial"/>
        </w:rPr>
      </w:pPr>
      <w:r w:rsidRPr="00B47741">
        <w:rPr>
          <w:rFonts w:ascii="Arial" w:hAnsi="Arial" w:cs="Arial"/>
        </w:rPr>
        <w:t>Attendance and Participation Policy</w:t>
      </w:r>
    </w:p>
    <w:p w14:paraId="693D1EEC" w14:textId="766C705D" w:rsidR="00B47741" w:rsidRPr="00B47741" w:rsidRDefault="00B47741" w:rsidP="00B47741">
      <w:pPr>
        <w:pStyle w:val="NormalWeb"/>
        <w:rPr>
          <w:rFonts w:ascii="Arial" w:hAnsi="Arial" w:cs="Arial"/>
        </w:rPr>
      </w:pPr>
      <w:r w:rsidRPr="00B47741">
        <w:rPr>
          <w:rFonts w:ascii="Arial" w:hAnsi="Arial" w:cs="Arial"/>
        </w:rPr>
        <w:t xml:space="preserve">In support of the following attendance policy, your attendance will be tracked on the </w:t>
      </w:r>
      <w:hyperlink r:id="rId40" w:tooltip="Attendance Tracking " w:history="1">
        <w:r w:rsidRPr="00B47741">
          <w:rPr>
            <w:rStyle w:val="Hyperlink"/>
            <w:rFonts w:ascii="Arial" w:hAnsi="Arial" w:cs="Arial"/>
          </w:rPr>
          <w:t>Attendance Tracking</w:t>
        </w:r>
      </w:hyperlink>
      <w:r w:rsidRPr="00B47741">
        <w:rPr>
          <w:rFonts w:ascii="Arial" w:hAnsi="Arial" w:cs="Arial"/>
        </w:rPr>
        <w:t xml:space="preserve"> page. The intention of an attendance policy is as follows:</w:t>
      </w:r>
    </w:p>
    <w:p w14:paraId="68D82EA8" w14:textId="77777777" w:rsidR="00B47741" w:rsidRPr="00B47741" w:rsidRDefault="00B47741" w:rsidP="00B47741">
      <w:pPr>
        <w:numPr>
          <w:ilvl w:val="0"/>
          <w:numId w:val="22"/>
        </w:numPr>
        <w:spacing w:before="100" w:beforeAutospacing="1" w:after="100" w:afterAutospacing="1"/>
        <w:rPr>
          <w:rFonts w:ascii="Arial" w:hAnsi="Arial" w:cs="Arial"/>
        </w:rPr>
      </w:pPr>
      <w:r w:rsidRPr="00B47741">
        <w:rPr>
          <w:rFonts w:ascii="Arial" w:hAnsi="Arial" w:cs="Arial"/>
        </w:rPr>
        <w:t>To encourage a consistent meeting time where a student benefits from interactions with both the instructor and with their classmates.</w:t>
      </w:r>
    </w:p>
    <w:p w14:paraId="4882C496" w14:textId="77777777" w:rsidR="00B47741" w:rsidRPr="00B47741" w:rsidRDefault="00B47741" w:rsidP="00B47741">
      <w:pPr>
        <w:numPr>
          <w:ilvl w:val="0"/>
          <w:numId w:val="22"/>
        </w:numPr>
        <w:spacing w:before="100" w:beforeAutospacing="1" w:after="100" w:afterAutospacing="1"/>
        <w:rPr>
          <w:rFonts w:ascii="Arial" w:hAnsi="Arial" w:cs="Arial"/>
        </w:rPr>
      </w:pPr>
      <w:r w:rsidRPr="00B47741">
        <w:rPr>
          <w:rFonts w:ascii="Arial" w:hAnsi="Arial" w:cs="Arial"/>
        </w:rPr>
        <w:t>To reinforce a concept of professional behavior.</w:t>
      </w:r>
    </w:p>
    <w:p w14:paraId="5BBC9B5D" w14:textId="77777777" w:rsidR="00B47741" w:rsidRPr="00B47741" w:rsidRDefault="00B47741" w:rsidP="00B47741">
      <w:pPr>
        <w:numPr>
          <w:ilvl w:val="0"/>
          <w:numId w:val="22"/>
        </w:numPr>
        <w:spacing w:before="100" w:beforeAutospacing="1" w:after="100" w:afterAutospacing="1"/>
        <w:rPr>
          <w:rFonts w:ascii="Arial" w:hAnsi="Arial" w:cs="Arial"/>
        </w:rPr>
      </w:pPr>
      <w:r w:rsidRPr="00B47741">
        <w:rPr>
          <w:rFonts w:ascii="Arial" w:hAnsi="Arial" w:cs="Arial"/>
        </w:rPr>
        <w:t>To give students a margin of control over when to attend a class by understanding the point cost consequences*.</w:t>
      </w:r>
    </w:p>
    <w:p w14:paraId="6DA115B3" w14:textId="77777777" w:rsidR="00B47741" w:rsidRPr="00B47741" w:rsidRDefault="00B47741" w:rsidP="00B47741">
      <w:pPr>
        <w:numPr>
          <w:ilvl w:val="0"/>
          <w:numId w:val="22"/>
        </w:numPr>
        <w:spacing w:before="100" w:beforeAutospacing="1" w:after="100" w:afterAutospacing="1"/>
        <w:rPr>
          <w:rFonts w:ascii="Arial" w:hAnsi="Arial" w:cs="Arial"/>
        </w:rPr>
      </w:pPr>
      <w:r w:rsidRPr="00B47741">
        <w:rPr>
          <w:rFonts w:ascii="Arial" w:hAnsi="Arial" w:cs="Arial"/>
        </w:rPr>
        <w:t>To meet the accountability expectations of the state and federal governments.</w:t>
      </w:r>
    </w:p>
    <w:p w14:paraId="57CA68D7" w14:textId="77777777" w:rsidR="00B47741" w:rsidRPr="00B47741" w:rsidRDefault="00B47741" w:rsidP="00B47741">
      <w:pPr>
        <w:pStyle w:val="NormalWeb"/>
        <w:rPr>
          <w:rFonts w:ascii="Arial" w:hAnsi="Arial" w:cs="Arial"/>
        </w:rPr>
      </w:pPr>
      <w:r w:rsidRPr="00B47741">
        <w:rPr>
          <w:rFonts w:ascii="Arial" w:hAnsi="Arial" w:cs="Arial"/>
        </w:rPr>
        <w:t>*Point cost consequences are based on what assignment you miss as a result of your absence. </w:t>
      </w:r>
    </w:p>
    <w:p w14:paraId="0B24E0D7" w14:textId="77777777" w:rsidR="00B47741" w:rsidRPr="00B47741" w:rsidRDefault="00B47741" w:rsidP="00B47741">
      <w:pPr>
        <w:pStyle w:val="NormalWeb"/>
        <w:rPr>
          <w:rFonts w:ascii="Arial" w:hAnsi="Arial" w:cs="Arial"/>
        </w:rPr>
      </w:pPr>
      <w:r w:rsidRPr="00B47741">
        <w:rPr>
          <w:rFonts w:ascii="Arial" w:hAnsi="Arial" w:cs="Arial"/>
        </w:rPr>
        <w:t>As a mixed mode course, attendance is defined both by your presence in class and by completion of online assignments. In other words, you show as "present" or "participating in class" when you submit an assignment online in addition to when you attend class. To successfully complete the course, weekly participation is necessary. There will be assignments due during every in person class and online on Mondays by 11:59pm throughout the duration of the course. (See "Class Policies" above for a breakdown of assignments and when/where they will be submitted). No in person option will be available for online assignments.</w:t>
      </w:r>
      <w:r w:rsidRPr="00B47741">
        <w:rPr>
          <w:rFonts w:ascii="Arial" w:hAnsi="Arial" w:cs="Arial"/>
        </w:rPr>
        <w:br/>
      </w:r>
      <w:r w:rsidRPr="00B47741">
        <w:rPr>
          <w:rFonts w:ascii="Arial" w:hAnsi="Arial" w:cs="Arial"/>
        </w:rPr>
        <w:br/>
        <w:t>Participation in person is required in order to earn points for the in class assignments including all project sketchbook activities, planning sketches, and critiques. If you attend class, however additional time is needed to complete the assignments outside of class, images of completed assignments may be uploaded by 11:59pm on that same day without point penalties. If you miss more than 15 minutes of class, points may be deducted from your corresponding assignment score for a lack of participation. (The amount of points deducted will be based on amount of class time missed, the assignment point value, and the frequency of tardiness).</w:t>
      </w:r>
      <w:r w:rsidRPr="00B47741">
        <w:rPr>
          <w:rFonts w:ascii="Arial" w:hAnsi="Arial" w:cs="Arial"/>
        </w:rPr>
        <w:br/>
      </w:r>
      <w:r w:rsidRPr="00B47741">
        <w:rPr>
          <w:rFonts w:ascii="Arial" w:hAnsi="Arial" w:cs="Arial"/>
        </w:rPr>
        <w:br/>
        <w:t xml:space="preserve">Being that in class assignments are due everyday of class and occasional time off may be needed, the in person participation requirement will be waived for a maximum of one sketchbook activity assignment and/or one planning sketches assignment. This means that should you miss the in person participation component for one sketchbook activity assignment and/or one planning sketches assignment, you may submit the assignment </w:t>
      </w:r>
      <w:r w:rsidRPr="00B47741">
        <w:rPr>
          <w:rFonts w:ascii="Arial" w:hAnsi="Arial" w:cs="Arial"/>
        </w:rPr>
        <w:lastRenderedPageBreak/>
        <w:t>online for full credit without attending class that day. The assignment will still be due by 11:59pm the same day unless an extension is granted prior to the deadline. A second sketchbook activity and/or planning sketches assignment will not be accepted without in person participation.</w:t>
      </w:r>
      <w:r w:rsidRPr="00B47741">
        <w:rPr>
          <w:rFonts w:ascii="Arial" w:hAnsi="Arial" w:cs="Arial"/>
        </w:rPr>
        <w:br/>
      </w:r>
      <w:r w:rsidRPr="00B47741">
        <w:rPr>
          <w:rFonts w:ascii="Arial" w:hAnsi="Arial" w:cs="Arial"/>
        </w:rPr>
        <w:br/>
        <w:t>Project critiques must be completed in person during class. If you are out the day of a critique, the project will be considered late and you will be required to present in person the following class. Presentation of work in person is required in order to earn critique points. No online option will be available. Only one project may be submitted late for the entire class duration. Unlike the sketchbook activity and planning sketches, project critiques contain designated participation points. If you attend a critique without a project, you may still earn participation points. Conversely, if you do not attend the critique and must present your project during the following class, you may not be able to earn critique participation points.</w:t>
      </w:r>
    </w:p>
    <w:p w14:paraId="20D25EB1" w14:textId="77777777" w:rsidR="00B47741" w:rsidRPr="00B47741" w:rsidRDefault="00B47741" w:rsidP="00B47741">
      <w:pPr>
        <w:pStyle w:val="NormalWeb"/>
        <w:rPr>
          <w:rFonts w:ascii="Arial" w:hAnsi="Arial" w:cs="Arial"/>
        </w:rPr>
      </w:pPr>
      <w:r w:rsidRPr="00B47741">
        <w:rPr>
          <w:rFonts w:ascii="Arial" w:hAnsi="Arial" w:cs="Arial"/>
        </w:rPr>
        <w:t> </w:t>
      </w:r>
    </w:p>
    <w:p w14:paraId="418763D3" w14:textId="77777777" w:rsidR="00B47741" w:rsidRPr="00B47741" w:rsidRDefault="00B47741" w:rsidP="00B47741">
      <w:pPr>
        <w:pStyle w:val="Heading4"/>
        <w:rPr>
          <w:rFonts w:ascii="Arial" w:hAnsi="Arial" w:cs="Arial"/>
        </w:rPr>
      </w:pPr>
      <w:r w:rsidRPr="00B47741">
        <w:rPr>
          <w:rFonts w:ascii="Arial" w:hAnsi="Arial" w:cs="Arial"/>
        </w:rPr>
        <w:t>Late Work Policy</w:t>
      </w:r>
    </w:p>
    <w:p w14:paraId="020D5FFC" w14:textId="77777777" w:rsidR="00B47741" w:rsidRPr="00B47741" w:rsidRDefault="00B47741" w:rsidP="00B47741">
      <w:pPr>
        <w:pStyle w:val="NormalWeb"/>
        <w:rPr>
          <w:rFonts w:ascii="Arial" w:hAnsi="Arial" w:cs="Arial"/>
        </w:rPr>
      </w:pPr>
      <w:r w:rsidRPr="00B47741">
        <w:rPr>
          <w:rFonts w:ascii="Arial" w:hAnsi="Arial" w:cs="Arial"/>
        </w:rPr>
        <w:t>The "project discussions" require both an initial post and responses to others’ posts. The initial post is due before the responses. If you miss the deadline for the initial post, you can still submit it for a 10 point deduction as long as it is submitted prior to the response deadline. Late responses are not eligible for points.</w:t>
      </w:r>
    </w:p>
    <w:p w14:paraId="56280137" w14:textId="77777777" w:rsidR="00B47741" w:rsidRPr="00B47741" w:rsidRDefault="00B47741" w:rsidP="00B47741">
      <w:pPr>
        <w:pStyle w:val="NormalWeb"/>
        <w:rPr>
          <w:rFonts w:ascii="Arial" w:hAnsi="Arial" w:cs="Arial"/>
        </w:rPr>
      </w:pPr>
      <w:r w:rsidRPr="00B47741">
        <w:rPr>
          <w:rFonts w:ascii="Arial" w:hAnsi="Arial" w:cs="Arial"/>
        </w:rPr>
        <w:t>With "project critiques", one late project will be accepted with a 10 point deduction (out of the possible 90 points available). A maximum of one project will be accepted late. The late project must be presented within the following class meeting. An extension with regards to the corresponding reflection will also be provided for the one late project.</w:t>
      </w:r>
    </w:p>
    <w:p w14:paraId="57C37D70" w14:textId="77777777" w:rsidR="00B47741" w:rsidRPr="00B47741" w:rsidRDefault="00B47741" w:rsidP="00B47741">
      <w:pPr>
        <w:pStyle w:val="NormalWeb"/>
        <w:rPr>
          <w:rFonts w:ascii="Arial" w:hAnsi="Arial" w:cs="Arial"/>
        </w:rPr>
      </w:pPr>
      <w:r w:rsidRPr="00B47741">
        <w:rPr>
          <w:rFonts w:ascii="Arial" w:hAnsi="Arial" w:cs="Arial"/>
        </w:rPr>
        <w:t>As a general rule, all other work will not be accepted late. Please contact me should there be extenuating circumstances prohibiting you from submitting your work on time. Within reason, I will work with you, however extensions on deadlines must be kept to a minimum. My goal is to help you be successful in the course. Placing you in a position of constant catch up would only be doing you a disservice. Sometimes the better choice is to just accept a zero on one assignment so that you may concentrate your efforts on the next.</w:t>
      </w:r>
    </w:p>
    <w:p w14:paraId="01B01618" w14:textId="77777777" w:rsidR="00B47741" w:rsidRPr="00B47741" w:rsidRDefault="00B47741" w:rsidP="00B47741">
      <w:pPr>
        <w:pStyle w:val="NormalWeb"/>
        <w:rPr>
          <w:rFonts w:ascii="Arial" w:hAnsi="Arial" w:cs="Arial"/>
        </w:rPr>
      </w:pPr>
      <w:r w:rsidRPr="00B47741">
        <w:rPr>
          <w:rFonts w:ascii="Arial" w:hAnsi="Arial" w:cs="Arial"/>
        </w:rPr>
        <w:t> </w:t>
      </w:r>
    </w:p>
    <w:p w14:paraId="5B4C597B" w14:textId="77777777" w:rsidR="00B47741" w:rsidRPr="00B47741" w:rsidRDefault="00B47741" w:rsidP="00B47741">
      <w:pPr>
        <w:pStyle w:val="NormalWeb"/>
        <w:rPr>
          <w:rFonts w:ascii="Arial" w:hAnsi="Arial" w:cs="Arial"/>
        </w:rPr>
      </w:pPr>
      <w:r w:rsidRPr="00B47741">
        <w:rPr>
          <w:rFonts w:ascii="Arial" w:hAnsi="Arial" w:cs="Arial"/>
          <w:sz w:val="27"/>
          <w:szCs w:val="27"/>
        </w:rPr>
        <w:t>Points System and Grade Calculation</w:t>
      </w:r>
    </w:p>
    <w:p w14:paraId="1B119775" w14:textId="77777777" w:rsidR="00B47741" w:rsidRPr="00B47741" w:rsidRDefault="00B47741" w:rsidP="00B47741">
      <w:pPr>
        <w:pStyle w:val="NormalWeb"/>
        <w:rPr>
          <w:rFonts w:ascii="Arial" w:hAnsi="Arial" w:cs="Arial"/>
        </w:rPr>
      </w:pPr>
      <w:r w:rsidRPr="00B47741">
        <w:rPr>
          <w:rFonts w:ascii="Arial" w:hAnsi="Arial" w:cs="Arial"/>
        </w:rPr>
        <w:t>Your grade will be determined based on a point system. You will be able to earn a total of 1000 points via the following:</w:t>
      </w:r>
    </w:p>
    <w:p w14:paraId="0CEC30D5" w14:textId="77777777" w:rsidR="00B47741" w:rsidRPr="00B47741" w:rsidRDefault="00B47741" w:rsidP="00B47741">
      <w:pPr>
        <w:numPr>
          <w:ilvl w:val="0"/>
          <w:numId w:val="23"/>
        </w:numPr>
        <w:spacing w:before="100" w:beforeAutospacing="1" w:after="100" w:afterAutospacing="1"/>
        <w:rPr>
          <w:rFonts w:ascii="Arial" w:hAnsi="Arial" w:cs="Arial"/>
        </w:rPr>
      </w:pPr>
      <w:r w:rsidRPr="00B47741">
        <w:rPr>
          <w:rFonts w:ascii="Arial" w:hAnsi="Arial" w:cs="Arial"/>
        </w:rPr>
        <w:t>Projects – 4 critiques with 90 points per project presentation and 30 points per project reflection, 120 points each (480 points total)</w:t>
      </w:r>
    </w:p>
    <w:p w14:paraId="5C1A203D" w14:textId="77777777" w:rsidR="00B47741" w:rsidRPr="00B47741" w:rsidRDefault="00B47741" w:rsidP="00B47741">
      <w:pPr>
        <w:numPr>
          <w:ilvl w:val="0"/>
          <w:numId w:val="23"/>
        </w:numPr>
        <w:spacing w:before="100" w:beforeAutospacing="1" w:after="100" w:afterAutospacing="1"/>
        <w:rPr>
          <w:rFonts w:ascii="Arial" w:hAnsi="Arial" w:cs="Arial"/>
        </w:rPr>
      </w:pPr>
      <w:r w:rsidRPr="00B47741">
        <w:rPr>
          <w:rFonts w:ascii="Arial" w:hAnsi="Arial" w:cs="Arial"/>
        </w:rPr>
        <w:lastRenderedPageBreak/>
        <w:t>Project Discussion Posts and Responses – 4 discussions each with 20 point initial posts and 15 point responses (140 points total)</w:t>
      </w:r>
    </w:p>
    <w:p w14:paraId="71539B39" w14:textId="77777777" w:rsidR="00B47741" w:rsidRPr="00B47741" w:rsidRDefault="00B47741" w:rsidP="00B47741">
      <w:pPr>
        <w:numPr>
          <w:ilvl w:val="0"/>
          <w:numId w:val="23"/>
        </w:numPr>
        <w:spacing w:before="100" w:beforeAutospacing="1" w:after="100" w:afterAutospacing="1"/>
        <w:rPr>
          <w:rFonts w:ascii="Arial" w:hAnsi="Arial" w:cs="Arial"/>
        </w:rPr>
      </w:pPr>
      <w:r w:rsidRPr="00B47741">
        <w:rPr>
          <w:rFonts w:ascii="Arial" w:hAnsi="Arial" w:cs="Arial"/>
        </w:rPr>
        <w:t>Sketchbook Assignments – 4 in total including a sketchbook activity and project planning sketches, 50 points combined (200 points total)</w:t>
      </w:r>
    </w:p>
    <w:p w14:paraId="2F76DC75" w14:textId="77777777" w:rsidR="00B47741" w:rsidRPr="00B47741" w:rsidRDefault="00B47741" w:rsidP="00B47741">
      <w:pPr>
        <w:numPr>
          <w:ilvl w:val="0"/>
          <w:numId w:val="23"/>
        </w:numPr>
        <w:spacing w:before="100" w:beforeAutospacing="1" w:after="100" w:afterAutospacing="1"/>
        <w:rPr>
          <w:rFonts w:ascii="Arial" w:hAnsi="Arial" w:cs="Arial"/>
        </w:rPr>
      </w:pPr>
      <w:r w:rsidRPr="00B47741">
        <w:rPr>
          <w:rFonts w:ascii="Arial" w:hAnsi="Arial" w:cs="Arial"/>
        </w:rPr>
        <w:t>Chapter Quizzes – 8 in total, 10 points each (80 points total)</w:t>
      </w:r>
    </w:p>
    <w:p w14:paraId="7DF44CFE" w14:textId="77777777" w:rsidR="00B47741" w:rsidRPr="00B47741" w:rsidRDefault="00B47741" w:rsidP="00B47741">
      <w:pPr>
        <w:numPr>
          <w:ilvl w:val="0"/>
          <w:numId w:val="23"/>
        </w:numPr>
        <w:spacing w:before="100" w:beforeAutospacing="1" w:after="100" w:afterAutospacing="1"/>
        <w:rPr>
          <w:rFonts w:ascii="Arial" w:hAnsi="Arial" w:cs="Arial"/>
        </w:rPr>
      </w:pPr>
      <w:r w:rsidRPr="00B47741">
        <w:rPr>
          <w:rFonts w:ascii="Arial" w:hAnsi="Arial" w:cs="Arial"/>
        </w:rPr>
        <w:t>Final Presentation &amp; Reflection – 100 points total</w:t>
      </w:r>
    </w:p>
    <w:p w14:paraId="203A99F9" w14:textId="77777777" w:rsidR="00B47741" w:rsidRPr="00B47741" w:rsidRDefault="00B47741" w:rsidP="00B47741">
      <w:pPr>
        <w:numPr>
          <w:ilvl w:val="0"/>
          <w:numId w:val="23"/>
        </w:numPr>
        <w:spacing w:before="100" w:beforeAutospacing="1" w:after="100" w:afterAutospacing="1"/>
        <w:rPr>
          <w:rFonts w:ascii="Arial" w:hAnsi="Arial" w:cs="Arial"/>
        </w:rPr>
      </w:pPr>
      <w:r w:rsidRPr="00B47741">
        <w:rPr>
          <w:rFonts w:ascii="Arial" w:hAnsi="Arial" w:cs="Arial"/>
        </w:rPr>
        <w:t>Extra Credit – up to 50 points max (see “Extra Credit” below for details)</w:t>
      </w:r>
    </w:p>
    <w:p w14:paraId="033195F1" w14:textId="77777777" w:rsidR="00B47741" w:rsidRPr="00B47741" w:rsidRDefault="00B47741" w:rsidP="00B47741">
      <w:pPr>
        <w:pStyle w:val="NormalWeb"/>
        <w:rPr>
          <w:rFonts w:ascii="Arial" w:hAnsi="Arial" w:cs="Arial"/>
        </w:rPr>
      </w:pPr>
      <w:r w:rsidRPr="00B47741">
        <w:rPr>
          <w:rFonts w:ascii="Arial" w:hAnsi="Arial" w:cs="Arial"/>
        </w:rPr>
        <w:t>A = 1000 to 900 points (100% - 90%)</w:t>
      </w:r>
    </w:p>
    <w:p w14:paraId="2051DFAC" w14:textId="77777777" w:rsidR="00B47741" w:rsidRPr="00B47741" w:rsidRDefault="00B47741" w:rsidP="00B47741">
      <w:pPr>
        <w:pStyle w:val="NormalWeb"/>
        <w:rPr>
          <w:rFonts w:ascii="Arial" w:hAnsi="Arial" w:cs="Arial"/>
        </w:rPr>
      </w:pPr>
      <w:r w:rsidRPr="00B47741">
        <w:rPr>
          <w:rFonts w:ascii="Arial" w:hAnsi="Arial" w:cs="Arial"/>
        </w:rPr>
        <w:t>B = 899 to 800 points (89% - 80%)</w:t>
      </w:r>
    </w:p>
    <w:p w14:paraId="7FFE87E6" w14:textId="77777777" w:rsidR="00B47741" w:rsidRPr="00B47741" w:rsidRDefault="00B47741" w:rsidP="00B47741">
      <w:pPr>
        <w:pStyle w:val="NormalWeb"/>
        <w:rPr>
          <w:rFonts w:ascii="Arial" w:hAnsi="Arial" w:cs="Arial"/>
        </w:rPr>
      </w:pPr>
      <w:r w:rsidRPr="00B47741">
        <w:rPr>
          <w:rFonts w:ascii="Arial" w:hAnsi="Arial" w:cs="Arial"/>
        </w:rPr>
        <w:t>C = 799 to 700 points (79% - 70%)</w:t>
      </w:r>
    </w:p>
    <w:p w14:paraId="62B07F29" w14:textId="77777777" w:rsidR="00B47741" w:rsidRPr="00B47741" w:rsidRDefault="00B47741" w:rsidP="00B47741">
      <w:pPr>
        <w:pStyle w:val="NormalWeb"/>
        <w:rPr>
          <w:rFonts w:ascii="Arial" w:hAnsi="Arial" w:cs="Arial"/>
        </w:rPr>
      </w:pPr>
      <w:r w:rsidRPr="00B47741">
        <w:rPr>
          <w:rFonts w:ascii="Arial" w:hAnsi="Arial" w:cs="Arial"/>
        </w:rPr>
        <w:t>D = 699 to 600 points (69% - 60%)</w:t>
      </w:r>
    </w:p>
    <w:p w14:paraId="280B246F" w14:textId="77777777" w:rsidR="00B47741" w:rsidRPr="00B47741" w:rsidRDefault="00B47741" w:rsidP="00B47741">
      <w:pPr>
        <w:pStyle w:val="NormalWeb"/>
        <w:rPr>
          <w:rFonts w:ascii="Arial" w:hAnsi="Arial" w:cs="Arial"/>
        </w:rPr>
      </w:pPr>
      <w:r w:rsidRPr="00B47741">
        <w:rPr>
          <w:rFonts w:ascii="Arial" w:hAnsi="Arial" w:cs="Arial"/>
        </w:rPr>
        <w:t>F = 599 points or less (59% - 0%)</w:t>
      </w:r>
    </w:p>
    <w:p w14:paraId="4E817650" w14:textId="77777777" w:rsidR="00B47741" w:rsidRPr="00B47741" w:rsidRDefault="00B47741" w:rsidP="00B47741">
      <w:pPr>
        <w:pStyle w:val="NormalWeb"/>
        <w:rPr>
          <w:rFonts w:ascii="Arial" w:hAnsi="Arial" w:cs="Arial"/>
        </w:rPr>
      </w:pPr>
      <w:r w:rsidRPr="00B47741">
        <w:rPr>
          <w:rFonts w:ascii="Arial" w:hAnsi="Arial" w:cs="Arial"/>
        </w:rPr>
        <w:t> </w:t>
      </w:r>
    </w:p>
    <w:p w14:paraId="57A4B98C" w14:textId="77777777" w:rsidR="00B47741" w:rsidRPr="00B47741" w:rsidRDefault="00B47741" w:rsidP="00B47741">
      <w:pPr>
        <w:pStyle w:val="Heading4"/>
        <w:rPr>
          <w:rFonts w:ascii="Arial" w:hAnsi="Arial" w:cs="Arial"/>
        </w:rPr>
      </w:pPr>
      <w:r w:rsidRPr="00B47741">
        <w:rPr>
          <w:rFonts w:ascii="Arial" w:hAnsi="Arial" w:cs="Arial"/>
        </w:rPr>
        <w:t>Assessment</w:t>
      </w:r>
    </w:p>
    <w:p w14:paraId="656F0B92" w14:textId="77777777" w:rsidR="00B47741" w:rsidRPr="00B47741" w:rsidRDefault="00B47741" w:rsidP="00B47741">
      <w:pPr>
        <w:pStyle w:val="NormalWeb"/>
        <w:rPr>
          <w:rFonts w:ascii="Arial" w:hAnsi="Arial" w:cs="Arial"/>
        </w:rPr>
      </w:pPr>
      <w:r w:rsidRPr="00B47741">
        <w:rPr>
          <w:rFonts w:ascii="Arial" w:hAnsi="Arial" w:cs="Arial"/>
        </w:rPr>
        <w:t>All assessments and assignments will be open notes and open book. Original work, thoughts, and opinions are expected. With the exception of the chapter quizzes, unlimited attempts are available prior to the deadline. Chapter quizzes allow for two attempts and are the only assignments in this course in which there are specific correct answers.</w:t>
      </w:r>
    </w:p>
    <w:p w14:paraId="701BC677" w14:textId="77777777" w:rsidR="00B47741" w:rsidRPr="00B47741" w:rsidRDefault="00B47741" w:rsidP="00B47741">
      <w:pPr>
        <w:pStyle w:val="NormalWeb"/>
        <w:rPr>
          <w:rFonts w:ascii="Arial" w:hAnsi="Arial" w:cs="Arial"/>
        </w:rPr>
      </w:pPr>
      <w:r w:rsidRPr="00B47741">
        <w:rPr>
          <w:rFonts w:ascii="Arial" w:hAnsi="Arial" w:cs="Arial"/>
        </w:rPr>
        <w:t>Each artist is unique in their talents and sensibilities. Because of this, I grade based on artistic growth throughout the course, effort put into the works assigned, and the individual’s ability to communicate their own values and ideas within their work. I do not grade based on technical skill. Points will be determined primarily on whether or not the project guidelines have been met and if the work was submitted on time. So, for example, if the guidelines say to only work in black and white and you throw in red, you may end up with an amazing piece that is admired by everyone in the class, but you will earn fewer points than if you stuck to just black and white.</w:t>
      </w:r>
    </w:p>
    <w:p w14:paraId="7499A8AE" w14:textId="77777777" w:rsidR="00B47741" w:rsidRPr="00B47741" w:rsidRDefault="00B47741" w:rsidP="00B47741">
      <w:pPr>
        <w:pStyle w:val="NormalWeb"/>
        <w:rPr>
          <w:rFonts w:ascii="Arial" w:hAnsi="Arial" w:cs="Arial"/>
        </w:rPr>
      </w:pPr>
      <w:r w:rsidRPr="00B47741">
        <w:rPr>
          <w:rFonts w:ascii="Arial" w:hAnsi="Arial" w:cs="Arial"/>
        </w:rPr>
        <w:t>Note that if you feel compelled to disregard the guidelines based on your artistic vision, I encourage you to do so. Points aren’t everything! They are just a means in which to note specific objectives being met. In my opinion, following your vision and having an amazing piece as a result would be worth losing a few points. If you need further clarification on this, please do not hesitate to ask. </w:t>
      </w:r>
    </w:p>
    <w:p w14:paraId="45E91951" w14:textId="77777777" w:rsidR="00B47741" w:rsidRPr="00B47741" w:rsidRDefault="00B47741" w:rsidP="00B47741">
      <w:pPr>
        <w:pStyle w:val="NormalWeb"/>
        <w:rPr>
          <w:rFonts w:ascii="Arial" w:hAnsi="Arial" w:cs="Arial"/>
        </w:rPr>
      </w:pPr>
      <w:r w:rsidRPr="00B47741">
        <w:rPr>
          <w:rFonts w:ascii="Arial" w:hAnsi="Arial" w:cs="Arial"/>
        </w:rPr>
        <w:t> </w:t>
      </w:r>
    </w:p>
    <w:p w14:paraId="1A7D06E1" w14:textId="77777777" w:rsidR="00B47741" w:rsidRPr="00B47741" w:rsidRDefault="00B47741" w:rsidP="00B47741">
      <w:pPr>
        <w:pStyle w:val="Heading4"/>
        <w:rPr>
          <w:rFonts w:ascii="Arial" w:hAnsi="Arial" w:cs="Arial"/>
        </w:rPr>
      </w:pPr>
      <w:r w:rsidRPr="00B47741">
        <w:rPr>
          <w:rFonts w:ascii="Arial" w:hAnsi="Arial" w:cs="Arial"/>
        </w:rPr>
        <w:t>Extra Credit</w:t>
      </w:r>
    </w:p>
    <w:p w14:paraId="497DA008" w14:textId="7785A7A0" w:rsidR="00B47741" w:rsidRPr="00B47741" w:rsidRDefault="00B47741" w:rsidP="00B47741">
      <w:pPr>
        <w:pStyle w:val="NormalWeb"/>
        <w:rPr>
          <w:rFonts w:ascii="Arial" w:hAnsi="Arial" w:cs="Arial"/>
        </w:rPr>
      </w:pPr>
      <w:r w:rsidRPr="00B47741">
        <w:rPr>
          <w:rFonts w:ascii="Arial" w:hAnsi="Arial" w:cs="Arial"/>
        </w:rPr>
        <w:lastRenderedPageBreak/>
        <w:t>Extra credit points will be determined at the professor’s discretion and will not exceed a total of 50 points for the entire term. Options to earn extra credit include the “Introduce Yourself” discussion thread, student feedback on instruction, perfect attendance, and additional project piece(s). See the module titled "</w:t>
      </w:r>
      <w:hyperlink r:id="rId41" w:tooltip="EXTRA CREDIT - A maximum of 100 points total" w:history="1">
        <w:r w:rsidRPr="00B47741">
          <w:rPr>
            <w:rStyle w:val="Hyperlink"/>
            <w:rFonts w:ascii="Arial" w:hAnsi="Arial" w:cs="Arial"/>
          </w:rPr>
          <w:t>EXTRA CREDIT - A maximum of 50 points total</w:t>
        </w:r>
      </w:hyperlink>
      <w:r w:rsidRPr="00B47741">
        <w:rPr>
          <w:rFonts w:ascii="Arial" w:hAnsi="Arial" w:cs="Arial"/>
        </w:rPr>
        <w:t>" for details. More options may arise in accordance with campus activities.</w:t>
      </w:r>
    </w:p>
    <w:p w14:paraId="737138E1" w14:textId="77777777" w:rsidR="00B47741" w:rsidRPr="00B47741" w:rsidRDefault="00B47741" w:rsidP="00B47741">
      <w:pPr>
        <w:pStyle w:val="NormalWeb"/>
        <w:rPr>
          <w:rFonts w:ascii="Arial" w:hAnsi="Arial" w:cs="Arial"/>
        </w:rPr>
      </w:pPr>
      <w:r w:rsidRPr="00B47741">
        <w:rPr>
          <w:rFonts w:ascii="Arial" w:hAnsi="Arial" w:cs="Arial"/>
        </w:rPr>
        <w:t>This class was created to help you improve your artistic skills and understanding. If you feel there’s something you would like to explore further that will help you on your artistic path that is not part of this class, please let me know. Within reason, I will try to incorporate it into your curriculum and/or will offer extra credit for it.</w:t>
      </w:r>
    </w:p>
    <w:p w14:paraId="59A0181B" w14:textId="77777777" w:rsidR="00B47741" w:rsidRPr="00B47741" w:rsidRDefault="00B47741" w:rsidP="00B47741">
      <w:pPr>
        <w:pStyle w:val="xxmsonormal"/>
        <w:rPr>
          <w:rFonts w:ascii="Arial" w:hAnsi="Arial" w:cs="Arial"/>
        </w:rPr>
      </w:pPr>
      <w:r w:rsidRPr="00B47741">
        <w:rPr>
          <w:rFonts w:ascii="Arial" w:hAnsi="Arial" w:cs="Arial"/>
        </w:rPr>
        <w:t> </w:t>
      </w:r>
    </w:p>
    <w:p w14:paraId="6DC9B420" w14:textId="77777777" w:rsidR="00B47741" w:rsidRPr="00B47741" w:rsidRDefault="00B47741" w:rsidP="00B47741">
      <w:pPr>
        <w:pStyle w:val="Heading4"/>
        <w:rPr>
          <w:rFonts w:ascii="Arial" w:hAnsi="Arial" w:cs="Arial"/>
        </w:rPr>
      </w:pPr>
      <w:r w:rsidRPr="00B47741">
        <w:rPr>
          <w:rFonts w:ascii="Arial" w:hAnsi="Arial" w:cs="Arial"/>
        </w:rPr>
        <w:t>House Bill 233</w:t>
      </w:r>
    </w:p>
    <w:p w14:paraId="6E10142D" w14:textId="77777777" w:rsidR="00B47741" w:rsidRPr="00B47741" w:rsidRDefault="00B47741" w:rsidP="00B47741">
      <w:pPr>
        <w:pStyle w:val="NormalWeb"/>
        <w:rPr>
          <w:rFonts w:ascii="Arial" w:hAnsi="Arial" w:cs="Arial"/>
        </w:rPr>
      </w:pPr>
      <w:r w:rsidRPr="00B47741">
        <w:rPr>
          <w:rFonts w:ascii="Arial" w:hAnsi="Arial" w:cs="Arial"/>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79E2F98E" w14:textId="77777777" w:rsidR="00B47741" w:rsidRPr="00B47741" w:rsidRDefault="00B47741" w:rsidP="00B47741">
      <w:pPr>
        <w:pStyle w:val="NormalWeb"/>
        <w:rPr>
          <w:rFonts w:ascii="Arial" w:hAnsi="Arial" w:cs="Arial"/>
        </w:rPr>
      </w:pPr>
      <w:r w:rsidRPr="00B47741">
        <w:rPr>
          <w:rFonts w:ascii="Arial" w:hAnsi="Arial" w:cs="Arial"/>
        </w:rPr>
        <w:t> </w:t>
      </w:r>
    </w:p>
    <w:p w14:paraId="138CBC7E" w14:textId="0B886808" w:rsidR="00B47741" w:rsidRPr="00B47741" w:rsidRDefault="00B47741" w:rsidP="00B47741">
      <w:pPr>
        <w:pStyle w:val="Heading3"/>
        <w:rPr>
          <w:rFonts w:ascii="Arial" w:hAnsi="Arial" w:cs="Arial"/>
        </w:rPr>
      </w:pPr>
      <w:r w:rsidRPr="00B47741">
        <w:rPr>
          <w:rFonts w:ascii="Arial" w:hAnsi="Arial" w:cs="Arial"/>
          <w:noProof/>
        </w:rPr>
        <mc:AlternateContent>
          <mc:Choice Requires="wps">
            <w:drawing>
              <wp:inline distT="0" distB="0" distL="0" distR="0" wp14:anchorId="7EA991E8" wp14:editId="609692BE">
                <wp:extent cx="9753600" cy="1485900"/>
                <wp:effectExtent l="0" t="0" r="0" b="0"/>
                <wp:docPr id="5" name="Rectangle 5" descr="Valencia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56466" id="Rectangle 5" o:spid="_x0000_s1026" alt="Valencia College Logo" style="width:76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GJ2AEAAKADAAAOAAAAZHJzL2Uyb0RvYy54bWysU8Fu2zAMvQ/YPwi6L3aypG2MOEXRosOA&#10;bh3Q7QMUWbaF2aJGKnGyrx8lp0m23YZdBJGUHx8fn1e3+74TO4NkwZVyOsmlME5DZV1Tym9fH9/d&#10;SEFBuUp14EwpD4bk7frtm9XgCzODFrrKoGAQR8XgS9mG4IssI92aXtEEvHFcrAF7FTjEJqtQDYze&#10;d9ksz6+yAbDyCNoQcfZhLMp1wq9ro8NzXZMJoislcwvpxHRu4pmtV6poUPnW6iMN9Q8semUdNz1B&#10;PaigxBbtX1C91QgEdZho6DOoa6tNmoGnmeZ/TPPSKm/SLCwO+ZNM9P9g9efdi/+CkTr5J9DfSTi4&#10;b5VrzB15lo+XKs8pRBhaoypmMI3aZYOn4oQRA2I0sRk+QcXbVtsASZZ9jX3swQOLfVL/cFLf7IPQ&#10;nFxeL95f5bwkzbXp/Gax5CD2UMXr5x4pfDDQi3gpJTK/BK92TxTGp69PYjcHj7br0oo791uCMWMm&#10;0Y+Mo1+o2EB1YPYIo03Y1nxpAX9KMbBFSkk/tgqNFN1Hxwosp/N59FQK5ovrGQd4WdlcVpTTDFXK&#10;IMV4vQ+jD7cebdMmoUeOd6xabdM8Z1ZHsmyDpMjRstFnl3F6df6x1r8AAAD//wMAUEsDBBQABgAI&#10;AAAAIQCnPEOM3gAAAAYBAAAPAAAAZHJzL2Rvd25yZXYueG1sTI9PS8NAEMXvQr/DMkIvYje2WiRm&#10;UqRQLCIU0z/nbXZMQrOzaXabxG/v1oteHjze8N5vksVgatFR6yrLCA+TCARxbnXFBcJuu7p/BuG8&#10;Yq1qy4TwTQ4W6egmUbG2PX9Sl/lChBJ2sUIovW9iKV1eklFuYhvikH3Z1igfbFtI3ao+lJtaTqNo&#10;Lo2qOCyUqqFlSfkpuxiEPt90h+3Hm9zcHdaWz+vzMtu/I45vh9cXEJ4G/3cMV/yADmlgOtoLaydq&#10;hPCI/9Vr9jSbB39EmM4eI5BpIv/jpz8AAAD//wMAUEsBAi0AFAAGAAgAAAAhALaDOJL+AAAA4QEA&#10;ABMAAAAAAAAAAAAAAAAAAAAAAFtDb250ZW50X1R5cGVzXS54bWxQSwECLQAUAAYACAAAACEAOP0h&#10;/9YAAACUAQAACwAAAAAAAAAAAAAAAAAvAQAAX3JlbHMvLnJlbHNQSwECLQAUAAYACAAAACEAWAxh&#10;idgBAACgAwAADgAAAAAAAAAAAAAAAAAuAgAAZHJzL2Uyb0RvYy54bWxQSwECLQAUAAYACAAAACEA&#10;pzxDjN4AAAAGAQAADwAAAAAAAAAAAAAAAAAyBAAAZHJzL2Rvd25yZXYueG1sUEsFBgAAAAAEAAQA&#10;8wAAAD0FAAAAAA==&#10;" filled="f" stroked="f">
                <o:lock v:ext="edit" aspectratio="t"/>
                <w10:anchorlock/>
              </v:rect>
            </w:pict>
          </mc:Fallback>
        </mc:AlternateContent>
      </w:r>
      <w:r w:rsidRPr="00B47741">
        <w:rPr>
          <w:rFonts w:ascii="Arial" w:hAnsi="Arial" w:cs="Arial"/>
        </w:rPr>
        <w:t>College Policy and Resources</w:t>
      </w:r>
    </w:p>
    <w:p w14:paraId="1927E3A6" w14:textId="77777777" w:rsidR="00B47741" w:rsidRPr="00B47741" w:rsidRDefault="00B47741" w:rsidP="00B47741">
      <w:pPr>
        <w:pStyle w:val="Heading4"/>
        <w:rPr>
          <w:rFonts w:ascii="Arial" w:hAnsi="Arial" w:cs="Arial"/>
        </w:rPr>
      </w:pPr>
      <w:r w:rsidRPr="00B47741">
        <w:rPr>
          <w:rFonts w:ascii="Arial" w:hAnsi="Arial" w:cs="Arial"/>
        </w:rPr>
        <w:t>No Show Procedure</w:t>
      </w:r>
    </w:p>
    <w:p w14:paraId="2A5521C9" w14:textId="77777777" w:rsidR="00B47741" w:rsidRPr="00B47741" w:rsidRDefault="00B47741" w:rsidP="00B47741">
      <w:pPr>
        <w:pStyle w:val="NormalWeb"/>
        <w:rPr>
          <w:rFonts w:ascii="Arial" w:hAnsi="Arial" w:cs="Arial"/>
        </w:rPr>
      </w:pPr>
      <w:r w:rsidRPr="00B47741">
        <w:rPr>
          <w:rFonts w:ascii="Arial" w:hAnsi="Arial" w:cs="Arial"/>
        </w:rPr>
        <w:t xml:space="preserve">Because there is an in person component to this course, presence in class is required the first day of class. The instructor must report the students who were absent as a "no show" at the end of the first week class. If you are unable to attend the first day, contact me no later than 11:59pm on Tuesday, August 29. In other words, if you do not reach out to me (your instructor) to explain your absence during that first week, you will be </w:t>
      </w:r>
      <w:r w:rsidRPr="00B47741">
        <w:rPr>
          <w:rFonts w:ascii="Arial" w:hAnsi="Arial" w:cs="Arial"/>
        </w:rPr>
        <w:lastRenderedPageBreak/>
        <w:t>withdrawn from the class as a “no show.” If you are withdrawn as a “no show,” you will be financially responsible for the class and a final grade of “WN” will appear on your transcript for the course.</w:t>
      </w:r>
    </w:p>
    <w:p w14:paraId="1EFDE4A1" w14:textId="77777777" w:rsidR="00B47741" w:rsidRPr="00B47741" w:rsidRDefault="00B47741" w:rsidP="00B47741">
      <w:pPr>
        <w:pStyle w:val="NormalWeb"/>
        <w:rPr>
          <w:rFonts w:ascii="Arial" w:hAnsi="Arial" w:cs="Arial"/>
        </w:rPr>
      </w:pPr>
      <w:r w:rsidRPr="00B47741">
        <w:rPr>
          <w:rFonts w:ascii="Arial" w:hAnsi="Arial" w:cs="Arial"/>
        </w:rPr>
        <w:t> </w:t>
      </w:r>
    </w:p>
    <w:p w14:paraId="0D38A858" w14:textId="77777777" w:rsidR="00B47741" w:rsidRPr="00B47741" w:rsidRDefault="00B47741" w:rsidP="00B47741">
      <w:pPr>
        <w:pStyle w:val="Heading4"/>
        <w:rPr>
          <w:rFonts w:ascii="Arial" w:hAnsi="Arial" w:cs="Arial"/>
        </w:rPr>
      </w:pPr>
      <w:r w:rsidRPr="00B47741">
        <w:rPr>
          <w:rFonts w:ascii="Arial" w:hAnsi="Arial" w:cs="Arial"/>
        </w:rPr>
        <w:t>Drop Policy</w:t>
      </w:r>
    </w:p>
    <w:p w14:paraId="519EDFC1" w14:textId="77777777" w:rsidR="00B47741" w:rsidRPr="00B47741" w:rsidRDefault="00B47741" w:rsidP="00B47741">
      <w:pPr>
        <w:pStyle w:val="NormalWeb"/>
        <w:rPr>
          <w:rFonts w:ascii="Arial" w:hAnsi="Arial" w:cs="Arial"/>
        </w:rPr>
      </w:pPr>
      <w:r w:rsidRPr="00B47741">
        <w:rPr>
          <w:rFonts w:ascii="Arial" w:hAnsi="Arial" w:cs="Arial"/>
        </w:rPr>
        <w:t>The drop refund deadline for this course is Monday, August 28, by 11:59pm. Students are no longer eligible for a refund of fees after the drop deadline. After the drop deadline, if the student no longer wishes to be enrolled in a course, they have the option to withdraw (see "Withdrawal Policy" below), however fees paid will no longer be refundable.</w:t>
      </w:r>
    </w:p>
    <w:p w14:paraId="56FADA42" w14:textId="77777777" w:rsidR="00B47741" w:rsidRPr="00B47741" w:rsidRDefault="00B47741" w:rsidP="00B47741">
      <w:pPr>
        <w:pStyle w:val="NormalWeb"/>
        <w:rPr>
          <w:rFonts w:ascii="Arial" w:hAnsi="Arial" w:cs="Arial"/>
        </w:rPr>
      </w:pPr>
      <w:r w:rsidRPr="00B47741">
        <w:rPr>
          <w:rFonts w:ascii="Arial" w:hAnsi="Arial" w:cs="Arial"/>
        </w:rPr>
        <w:t> </w:t>
      </w:r>
    </w:p>
    <w:p w14:paraId="70940C70" w14:textId="77777777" w:rsidR="00B47741" w:rsidRPr="00B47741" w:rsidRDefault="00B47741" w:rsidP="00B47741">
      <w:pPr>
        <w:pStyle w:val="Heading4"/>
        <w:rPr>
          <w:rFonts w:ascii="Arial" w:hAnsi="Arial" w:cs="Arial"/>
        </w:rPr>
      </w:pPr>
      <w:r w:rsidRPr="00B47741">
        <w:rPr>
          <w:rFonts w:ascii="Arial" w:hAnsi="Arial" w:cs="Arial"/>
        </w:rPr>
        <w:t>Withdrawal Policy</w:t>
      </w:r>
    </w:p>
    <w:p w14:paraId="7AAE0531" w14:textId="77777777" w:rsidR="00B47741" w:rsidRPr="00B47741" w:rsidRDefault="00B47741" w:rsidP="00B47741">
      <w:pPr>
        <w:pStyle w:val="NormalWeb"/>
        <w:rPr>
          <w:rFonts w:ascii="Arial" w:hAnsi="Arial" w:cs="Arial"/>
        </w:rPr>
      </w:pPr>
      <w:r w:rsidRPr="00B47741">
        <w:rPr>
          <w:rFonts w:ascii="Arial" w:hAnsi="Arial" w:cs="Arial"/>
        </w:rPr>
        <w:t>A student who withdraws from class before the withdrawal deadline of Friday, October 27, by 11:59pm, will receive a grade of “W.”</w:t>
      </w:r>
    </w:p>
    <w:p w14:paraId="010A2735" w14:textId="77777777" w:rsidR="00B47741" w:rsidRPr="00B47741" w:rsidRDefault="00B47741" w:rsidP="00B47741">
      <w:pPr>
        <w:pStyle w:val="NormalWeb"/>
        <w:rPr>
          <w:rFonts w:ascii="Arial" w:hAnsi="Arial" w:cs="Arial"/>
        </w:rPr>
      </w:pPr>
      <w:r w:rsidRPr="00B47741">
        <w:rPr>
          <w:rFonts w:ascii="Arial" w:hAnsi="Arial" w:cs="Arial"/>
        </w:rP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of“F.”</w:t>
      </w:r>
    </w:p>
    <w:p w14:paraId="7D8EE036" w14:textId="77777777" w:rsidR="00B47741" w:rsidRPr="00B47741" w:rsidRDefault="00B47741" w:rsidP="00B47741">
      <w:pPr>
        <w:pStyle w:val="NormalWeb"/>
        <w:rPr>
          <w:rFonts w:ascii="Arial" w:hAnsi="Arial" w:cs="Arial"/>
        </w:rPr>
      </w:pPr>
      <w:r w:rsidRPr="00B47741">
        <w:rPr>
          <w:rFonts w:ascii="Arial" w:hAnsi="Arial" w:cs="Arial"/>
        </w:rPr>
        <w:t xml:space="preserve">Students on financial aid should consult an advisor or counselor before withdrawing from a course; there may be financial implications to the student, which he or she must know about to make an informed decision before withdrawing from a course. Students who withdraw or are withdrawn with some scholarships from a may require repayment. For details, see </w:t>
      </w:r>
      <w:hyperlink r:id="rId42" w:history="1">
        <w:r w:rsidRPr="00B47741">
          <w:rPr>
            <w:rStyle w:val="Hyperlink"/>
            <w:rFonts w:ascii="Arial" w:hAnsi="Arial" w:cs="Arial"/>
          </w:rPr>
          <w:t>Valencia Policy.</w:t>
        </w:r>
      </w:hyperlink>
    </w:p>
    <w:p w14:paraId="6D3C6E27" w14:textId="77777777" w:rsidR="00B47741" w:rsidRPr="00B47741" w:rsidRDefault="00B47741" w:rsidP="00B47741">
      <w:pPr>
        <w:pStyle w:val="NormalWeb"/>
        <w:rPr>
          <w:rFonts w:ascii="Arial" w:hAnsi="Arial" w:cs="Arial"/>
        </w:rPr>
      </w:pPr>
      <w:r w:rsidRPr="00B47741">
        <w:rPr>
          <w:rFonts w:ascii="Arial" w:hAnsi="Arial" w:cs="Arial"/>
        </w:rPr>
        <w:t> </w:t>
      </w:r>
    </w:p>
    <w:p w14:paraId="425AC12F" w14:textId="77777777" w:rsidR="00B47741" w:rsidRPr="00B47741" w:rsidRDefault="00B47741" w:rsidP="00B47741">
      <w:pPr>
        <w:pStyle w:val="Heading4"/>
        <w:rPr>
          <w:rFonts w:ascii="Arial" w:hAnsi="Arial" w:cs="Arial"/>
        </w:rPr>
      </w:pPr>
      <w:r w:rsidRPr="00B47741">
        <w:rPr>
          <w:rFonts w:ascii="Arial" w:hAnsi="Arial" w:cs="Arial"/>
        </w:rPr>
        <w:t>Valencia Student Core Competencies</w:t>
      </w:r>
    </w:p>
    <w:p w14:paraId="2EB1FB05" w14:textId="77777777" w:rsidR="00B47741" w:rsidRPr="00B47741" w:rsidRDefault="00B47741" w:rsidP="00B47741">
      <w:pPr>
        <w:pStyle w:val="NormalWeb"/>
        <w:rPr>
          <w:rFonts w:ascii="Arial" w:hAnsi="Arial" w:cs="Arial"/>
        </w:rPr>
      </w:pPr>
      <w:r w:rsidRPr="00B47741">
        <w:rPr>
          <w:rFonts w:ascii="Arial" w:hAnsi="Arial" w:cs="Arial"/>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7CF7CB93" w14:textId="77777777" w:rsidR="00B47741" w:rsidRPr="00B47741" w:rsidRDefault="00B47741" w:rsidP="00B47741">
      <w:pPr>
        <w:numPr>
          <w:ilvl w:val="0"/>
          <w:numId w:val="24"/>
        </w:numPr>
        <w:spacing w:before="100" w:beforeAutospacing="1" w:after="100" w:afterAutospacing="1"/>
        <w:rPr>
          <w:rFonts w:ascii="Arial" w:hAnsi="Arial" w:cs="Arial"/>
        </w:rPr>
      </w:pPr>
      <w:r w:rsidRPr="00B47741">
        <w:rPr>
          <w:rFonts w:ascii="Arial" w:hAnsi="Arial" w:cs="Arial"/>
        </w:rPr>
        <w:lastRenderedPageBreak/>
        <w:t>Think clearly, and creatively, analyze, synthesize, integrate and evaluate in the many domains of human</w:t>
      </w:r>
    </w:p>
    <w:p w14:paraId="4949C1A9" w14:textId="77777777" w:rsidR="00B47741" w:rsidRPr="00B47741" w:rsidRDefault="00B47741" w:rsidP="00B47741">
      <w:pPr>
        <w:numPr>
          <w:ilvl w:val="0"/>
          <w:numId w:val="24"/>
        </w:numPr>
        <w:spacing w:before="100" w:beforeAutospacing="1" w:after="100" w:afterAutospacing="1"/>
        <w:rPr>
          <w:rFonts w:ascii="Arial" w:hAnsi="Arial" w:cs="Arial"/>
        </w:rPr>
      </w:pPr>
      <w:r w:rsidRPr="00B47741">
        <w:rPr>
          <w:rFonts w:ascii="Arial" w:hAnsi="Arial" w:cs="Arial"/>
        </w:rPr>
        <w:t>Value by making reasoned judgments and responsible commitments</w:t>
      </w:r>
    </w:p>
    <w:p w14:paraId="2D974298" w14:textId="77777777" w:rsidR="00B47741" w:rsidRPr="00B47741" w:rsidRDefault="00B47741" w:rsidP="00B47741">
      <w:pPr>
        <w:numPr>
          <w:ilvl w:val="0"/>
          <w:numId w:val="25"/>
        </w:numPr>
        <w:spacing w:before="100" w:beforeAutospacing="1" w:after="100" w:afterAutospacing="1"/>
        <w:rPr>
          <w:rFonts w:ascii="Arial" w:hAnsi="Arial" w:cs="Arial"/>
        </w:rPr>
      </w:pPr>
      <w:r w:rsidRPr="00B47741">
        <w:rPr>
          <w:rFonts w:ascii="Arial" w:hAnsi="Arial" w:cs="Arial"/>
        </w:rPr>
        <w:t>Communicate with different audiences using varied means</w:t>
      </w:r>
    </w:p>
    <w:p w14:paraId="1EE27EAA" w14:textId="77777777" w:rsidR="00B47741" w:rsidRPr="00B47741" w:rsidRDefault="00B47741" w:rsidP="00B47741">
      <w:pPr>
        <w:numPr>
          <w:ilvl w:val="0"/>
          <w:numId w:val="25"/>
        </w:numPr>
        <w:spacing w:before="100" w:beforeAutospacing="1" w:after="100" w:afterAutospacing="1"/>
        <w:rPr>
          <w:rFonts w:ascii="Arial" w:hAnsi="Arial" w:cs="Arial"/>
        </w:rPr>
      </w:pPr>
      <w:r w:rsidRPr="00B47741">
        <w:rPr>
          <w:rFonts w:ascii="Arial" w:hAnsi="Arial" w:cs="Arial"/>
        </w:rPr>
        <w:t>Act purposefully, effectively, and responsibly</w:t>
      </w:r>
    </w:p>
    <w:p w14:paraId="7221F122" w14:textId="77777777" w:rsidR="00B47741" w:rsidRPr="00B47741" w:rsidRDefault="00B47741" w:rsidP="00B47741">
      <w:pPr>
        <w:pStyle w:val="NormalWeb"/>
        <w:rPr>
          <w:rFonts w:ascii="Arial" w:hAnsi="Arial" w:cs="Arial"/>
        </w:rPr>
      </w:pPr>
      <w:r w:rsidRPr="00B47741">
        <w:rPr>
          <w:rFonts w:ascii="Arial" w:hAnsi="Arial" w:cs="Arial"/>
        </w:rPr>
        <w:t> </w:t>
      </w:r>
    </w:p>
    <w:p w14:paraId="1B2C9A18" w14:textId="77777777" w:rsidR="00B47741" w:rsidRPr="00B47741" w:rsidRDefault="00B47741" w:rsidP="00B47741">
      <w:pPr>
        <w:pStyle w:val="Heading4"/>
        <w:rPr>
          <w:rFonts w:ascii="Arial" w:hAnsi="Arial" w:cs="Arial"/>
        </w:rPr>
      </w:pPr>
      <w:r w:rsidRPr="00B47741">
        <w:rPr>
          <w:rFonts w:ascii="Arial" w:hAnsi="Arial" w:cs="Arial"/>
        </w:rPr>
        <w:t>Student Code of Conduct</w:t>
      </w:r>
    </w:p>
    <w:p w14:paraId="19203E32" w14:textId="77777777" w:rsidR="00B47741" w:rsidRPr="00B47741" w:rsidRDefault="00B47741" w:rsidP="00B47741">
      <w:pPr>
        <w:pStyle w:val="NormalWeb"/>
        <w:rPr>
          <w:rFonts w:ascii="Arial" w:hAnsi="Arial" w:cs="Arial"/>
        </w:rPr>
      </w:pPr>
      <w:r w:rsidRPr="00B47741">
        <w:rPr>
          <w:rFonts w:ascii="Arial" w:hAnsi="Arial" w:cs="Arial"/>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w:t>
      </w:r>
    </w:p>
    <w:p w14:paraId="04FED5D7" w14:textId="77777777" w:rsidR="00B47741" w:rsidRPr="00B47741" w:rsidRDefault="00B47741" w:rsidP="00B47741">
      <w:pPr>
        <w:pStyle w:val="NormalWeb"/>
        <w:rPr>
          <w:rFonts w:ascii="Arial" w:hAnsi="Arial" w:cs="Arial"/>
        </w:rPr>
      </w:pPr>
      <w:r w:rsidRPr="00B47741">
        <w:rPr>
          <w:rFonts w:ascii="Arial" w:hAnsi="Arial" w:cs="Arial"/>
        </w:rPr>
        <w:t xml:space="preserve">Disciplinary action could include being withdrawn from class, disciplinary warning, probation, suspension, expulsion, or other appropriate and authorized actions. You will find the Student Code of Conduct in the current </w:t>
      </w:r>
      <w:hyperlink r:id="rId43" w:history="1">
        <w:r w:rsidRPr="00B47741">
          <w:rPr>
            <w:rStyle w:val="Hyperlink"/>
            <w:rFonts w:ascii="Arial" w:hAnsi="Arial" w:cs="Arial"/>
          </w:rPr>
          <w:t>Valencia Student Handbook</w:t>
        </w:r>
      </w:hyperlink>
      <w:r w:rsidRPr="00B47741">
        <w:rPr>
          <w:rFonts w:ascii="Arial" w:hAnsi="Arial" w:cs="Arial"/>
        </w:rPr>
        <w:t>.</w:t>
      </w:r>
    </w:p>
    <w:p w14:paraId="3F5E4C22" w14:textId="77777777" w:rsidR="00B47741" w:rsidRPr="00B47741" w:rsidRDefault="00B47741" w:rsidP="00B47741">
      <w:pPr>
        <w:pStyle w:val="xxmsonormal"/>
        <w:rPr>
          <w:rFonts w:ascii="Arial" w:hAnsi="Arial" w:cs="Arial"/>
        </w:rPr>
      </w:pPr>
      <w:r w:rsidRPr="00B47741">
        <w:rPr>
          <w:rFonts w:ascii="Arial" w:hAnsi="Arial" w:cs="Arial"/>
        </w:rPr>
        <w:t> </w:t>
      </w:r>
    </w:p>
    <w:p w14:paraId="1F9B8294" w14:textId="77777777" w:rsidR="00B47741" w:rsidRPr="00B47741" w:rsidRDefault="00B47741" w:rsidP="00B47741">
      <w:pPr>
        <w:pStyle w:val="Heading4"/>
        <w:rPr>
          <w:rFonts w:ascii="Arial" w:hAnsi="Arial" w:cs="Arial"/>
        </w:rPr>
      </w:pPr>
      <w:r w:rsidRPr="00B47741">
        <w:rPr>
          <w:rFonts w:ascii="Arial" w:hAnsi="Arial" w:cs="Arial"/>
        </w:rPr>
        <w:t>Academic Honesty</w:t>
      </w:r>
    </w:p>
    <w:p w14:paraId="2BED3385" w14:textId="57679CCC" w:rsidR="00B47741" w:rsidRPr="00B47741" w:rsidRDefault="00B47741" w:rsidP="00B47741">
      <w:pPr>
        <w:pStyle w:val="NormalWeb"/>
        <w:rPr>
          <w:rFonts w:ascii="Arial" w:hAnsi="Arial" w:cs="Arial"/>
        </w:rPr>
      </w:pPr>
      <w:r w:rsidRPr="00B47741">
        <w:rPr>
          <w:rFonts w:ascii="Arial" w:hAnsi="Arial" w:cs="Arial"/>
        </w:rPr>
        <w:t xml:space="preserve">Each student is required to follow Valencia policy regarding Academic Honesty / Academic Integrity. All work submitted by students is expected to be the result of the student’s individual thoughts, research, and self-expression. All work submitted by students is expected to be uniquely created for the specific corresponding assignment in which it was submitted to. Submitting the same unaltered work for more than one class or more than one assignment within the same class is considered academic dishonesty and is not acceptable. Please see </w:t>
      </w:r>
      <w:hyperlink r:id="rId44" w:tooltip="Course Policies &amp; Grading Details" w:history="1">
        <w:r w:rsidRPr="00B47741">
          <w:rPr>
            <w:rStyle w:val="Hyperlink"/>
            <w:rFonts w:ascii="Arial" w:hAnsi="Arial" w:cs="Arial"/>
          </w:rPr>
          <w:t>Course Policies &amp; Grading Details</w:t>
        </w:r>
      </w:hyperlink>
      <w:r w:rsidRPr="00B47741">
        <w:rPr>
          <w:rFonts w:ascii="Arial" w:hAnsi="Arial" w:cs="Arial"/>
        </w:rPr>
        <w:t xml:space="preserve"> within the </w:t>
      </w:r>
      <w:hyperlink r:id="rId45" w:tooltip="WELCOME - Start Here" w:history="1">
        <w:r w:rsidRPr="00B47741">
          <w:rPr>
            <w:rStyle w:val="Hyperlink"/>
            <w:rFonts w:ascii="Arial" w:hAnsi="Arial" w:cs="Arial"/>
          </w:rPr>
          <w:t>WELCOME - Start Here</w:t>
        </w:r>
      </w:hyperlink>
      <w:r w:rsidRPr="00B47741">
        <w:rPr>
          <w:rFonts w:ascii="Arial" w:hAnsi="Arial" w:cs="Arial"/>
        </w:rPr>
        <w:t> module of the course for additional specific examples of academic dishonesty as well as procedures that will follow as a result of an offense.</w:t>
      </w:r>
    </w:p>
    <w:p w14:paraId="45DE414B" w14:textId="77777777" w:rsidR="00B47741" w:rsidRPr="00B47741" w:rsidRDefault="00B47741" w:rsidP="00B47741">
      <w:pPr>
        <w:pStyle w:val="NormalWeb"/>
        <w:rPr>
          <w:rFonts w:ascii="Arial" w:hAnsi="Arial" w:cs="Arial"/>
        </w:rPr>
      </w:pPr>
      <w:r w:rsidRPr="00B47741">
        <w:rPr>
          <w:rFonts w:ascii="Arial" w:hAnsi="Arial" w:cs="Arial"/>
        </w:rPr>
        <w:t> </w:t>
      </w:r>
    </w:p>
    <w:p w14:paraId="7A7BBB20" w14:textId="77777777" w:rsidR="00B47741" w:rsidRPr="00B47741" w:rsidRDefault="00B47741" w:rsidP="00B47741">
      <w:pPr>
        <w:pStyle w:val="Heading4"/>
        <w:rPr>
          <w:rFonts w:ascii="Arial" w:hAnsi="Arial" w:cs="Arial"/>
        </w:rPr>
      </w:pPr>
      <w:r w:rsidRPr="00B47741">
        <w:rPr>
          <w:rFonts w:ascii="Arial" w:hAnsi="Arial" w:cs="Arial"/>
        </w:rPr>
        <w:t>Artificial Intelligence Statement</w:t>
      </w:r>
    </w:p>
    <w:p w14:paraId="77C6B581" w14:textId="14377061" w:rsidR="00B47741" w:rsidRPr="00B47741" w:rsidRDefault="00B47741" w:rsidP="00B47741">
      <w:pPr>
        <w:pStyle w:val="xxmsonormal"/>
        <w:rPr>
          <w:rFonts w:ascii="Arial" w:hAnsi="Arial" w:cs="Arial"/>
        </w:rPr>
      </w:pPr>
      <w:r w:rsidRPr="00B47741">
        <w:rPr>
          <w:rFonts w:ascii="Arial" w:hAnsi="Arial" w:cs="Arial"/>
        </w:rPr>
        <w:t xml:space="preserve">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ChatGPT, for instance, is an AI. </w:t>
      </w:r>
      <w:r w:rsidRPr="00B47741">
        <w:rPr>
          <w:rFonts w:ascii="Arial" w:hAnsi="Arial" w:cs="Arial"/>
        </w:rPr>
        <w:lastRenderedPageBreak/>
        <w:t>Any assignment in violation of this policy will receive the punishments as specified under consequences for "If you are found being academically dishonest" under the "Academic Honesty/ Academic Integrity" section on the "</w:t>
      </w:r>
      <w:hyperlink r:id="rId46" w:tooltip="Course Policies &amp; Grading Details" w:history="1">
        <w:r w:rsidRPr="00B47741">
          <w:rPr>
            <w:rStyle w:val="Hyperlink"/>
            <w:rFonts w:ascii="Arial" w:hAnsi="Arial" w:cs="Arial"/>
          </w:rPr>
          <w:t>Course Policies &amp; Grading Details</w:t>
        </w:r>
      </w:hyperlink>
      <w:r w:rsidRPr="00B47741">
        <w:rPr>
          <w:rFonts w:ascii="Arial" w:hAnsi="Arial" w:cs="Arial"/>
        </w:rPr>
        <w:t>" page.</w:t>
      </w:r>
    </w:p>
    <w:p w14:paraId="1D2E11DF" w14:textId="77777777" w:rsidR="00B47741" w:rsidRPr="00B47741" w:rsidRDefault="00B47741" w:rsidP="00B47741">
      <w:pPr>
        <w:pStyle w:val="xxmsonormal"/>
        <w:rPr>
          <w:rFonts w:ascii="Arial" w:hAnsi="Arial" w:cs="Arial"/>
        </w:rPr>
      </w:pPr>
      <w:r w:rsidRPr="00B47741">
        <w:rPr>
          <w:rFonts w:ascii="Arial" w:hAnsi="Arial" w:cs="Arial"/>
        </w:rPr>
        <w:t> </w:t>
      </w:r>
    </w:p>
    <w:p w14:paraId="0B70632B" w14:textId="77777777" w:rsidR="00B47741" w:rsidRPr="00B47741" w:rsidRDefault="00B47741" w:rsidP="00B47741">
      <w:pPr>
        <w:pStyle w:val="Heading4"/>
        <w:rPr>
          <w:rFonts w:ascii="Arial" w:hAnsi="Arial" w:cs="Arial"/>
        </w:rPr>
      </w:pPr>
      <w:r w:rsidRPr="00B47741">
        <w:rPr>
          <w:rFonts w:ascii="Arial" w:hAnsi="Arial" w:cs="Arial"/>
        </w:rPr>
        <w:t>Support Services</w:t>
      </w:r>
    </w:p>
    <w:p w14:paraId="71992336" w14:textId="587AB3AD" w:rsidR="00B47741" w:rsidRPr="00B47741" w:rsidRDefault="00B47741" w:rsidP="00B47741">
      <w:pPr>
        <w:pStyle w:val="NormalWeb"/>
        <w:rPr>
          <w:rFonts w:ascii="Arial" w:hAnsi="Arial" w:cs="Arial"/>
        </w:rPr>
      </w:pPr>
      <w:r w:rsidRPr="00B47741">
        <w:rPr>
          <w:rFonts w:ascii="Arial" w:hAnsi="Arial" w:cs="Arial"/>
        </w:rPr>
        <w:t>Please review the </w:t>
      </w:r>
      <w:hyperlink r:id="rId47" w:tooltip="Support Services" w:history="1">
        <w:r w:rsidRPr="00B47741">
          <w:rPr>
            <w:rStyle w:val="Hyperlink"/>
            <w:rFonts w:ascii="Arial" w:hAnsi="Arial" w:cs="Arial"/>
          </w:rPr>
          <w:t>Support Services</w:t>
        </w:r>
      </w:hyperlink>
      <w:r w:rsidRPr="00B47741">
        <w:rPr>
          <w:rFonts w:ascii="Arial" w:hAnsi="Arial" w:cs="Arial"/>
        </w:rPr>
        <w:t> page for additional information on the following:</w:t>
      </w:r>
    </w:p>
    <w:p w14:paraId="1AE8D078"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Valencia I.D. Cards</w:t>
      </w:r>
    </w:p>
    <w:p w14:paraId="70925D30"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Students with Disabilities</w:t>
      </w:r>
    </w:p>
    <w:p w14:paraId="3A0DF339"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College Resources and Services</w:t>
      </w:r>
    </w:p>
    <w:p w14:paraId="4438A40E"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Distance Tutoring</w:t>
      </w:r>
    </w:p>
    <w:p w14:paraId="4BFA7877"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Technology Support</w:t>
      </w:r>
    </w:p>
    <w:p w14:paraId="62EC3CBA"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Academic Advising and Counseling</w:t>
      </w:r>
    </w:p>
    <w:p w14:paraId="1BE2A10F"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BayCare Behavioral Health Student Assistance Program</w:t>
      </w:r>
    </w:p>
    <w:p w14:paraId="60498F18"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Title IX</w:t>
      </w:r>
    </w:p>
    <w:p w14:paraId="010372F9"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Safety and Pregnancy</w:t>
      </w:r>
    </w:p>
    <w:p w14:paraId="7C5E7978" w14:textId="77777777" w:rsidR="00B47741" w:rsidRPr="00B47741" w:rsidRDefault="00B47741" w:rsidP="00B47741">
      <w:pPr>
        <w:numPr>
          <w:ilvl w:val="0"/>
          <w:numId w:val="26"/>
        </w:numPr>
        <w:spacing w:before="100" w:beforeAutospacing="1" w:after="100" w:afterAutospacing="1"/>
        <w:rPr>
          <w:rFonts w:ascii="Arial" w:hAnsi="Arial" w:cs="Arial"/>
        </w:rPr>
      </w:pPr>
      <w:r w:rsidRPr="00B47741">
        <w:rPr>
          <w:rFonts w:ascii="Arial" w:hAnsi="Arial" w:cs="Arial"/>
        </w:rPr>
        <w:t>The Family Educational Rights and Privacy Act (FERPA)</w:t>
      </w:r>
    </w:p>
    <w:p w14:paraId="4F66E795" w14:textId="77777777" w:rsidR="00B47741" w:rsidRPr="00B47741" w:rsidRDefault="00B47741" w:rsidP="00B47741">
      <w:pPr>
        <w:pStyle w:val="NormalWeb"/>
        <w:rPr>
          <w:rFonts w:ascii="Arial" w:hAnsi="Arial" w:cs="Arial"/>
        </w:rPr>
      </w:pPr>
      <w:r w:rsidRPr="00B47741">
        <w:rPr>
          <w:rFonts w:ascii="Arial" w:hAnsi="Arial" w:cs="Arial"/>
        </w:rPr>
        <w:t> </w:t>
      </w:r>
    </w:p>
    <w:p w14:paraId="39CF0F3A" w14:textId="77777777" w:rsidR="00B47741" w:rsidRPr="00B47741" w:rsidRDefault="00B47741" w:rsidP="00B47741">
      <w:pPr>
        <w:pStyle w:val="Heading4"/>
        <w:rPr>
          <w:rFonts w:ascii="Arial" w:hAnsi="Arial" w:cs="Arial"/>
        </w:rPr>
      </w:pPr>
      <w:r w:rsidRPr="00B47741">
        <w:rPr>
          <w:rFonts w:ascii="Arial" w:hAnsi="Arial" w:cs="Arial"/>
        </w:rPr>
        <w:t>Graduation</w:t>
      </w:r>
    </w:p>
    <w:p w14:paraId="57880494" w14:textId="77777777" w:rsidR="00B47741" w:rsidRPr="00B47741" w:rsidRDefault="00B47741" w:rsidP="00B47741">
      <w:pPr>
        <w:pStyle w:val="NormalWeb"/>
        <w:rPr>
          <w:rFonts w:ascii="Arial" w:hAnsi="Arial" w:cs="Arial"/>
        </w:rPr>
      </w:pPr>
      <w:r w:rsidRPr="00B47741">
        <w:rPr>
          <w:rFonts w:ascii="Arial" w:hAnsi="Arial" w:cs="Arial"/>
        </w:rPr>
        <w:t>The graduation application priority deadline for Fall 2023 </w:t>
      </w:r>
      <w:hyperlink r:id="rId48" w:history="1">
        <w:r w:rsidRPr="00B47741">
          <w:rPr>
            <w:rStyle w:val="Hyperlink"/>
            <w:rFonts w:ascii="Arial" w:hAnsi="Arial" w:cs="Arial"/>
          </w:rPr>
          <w:t>graduation</w:t>
        </w:r>
      </w:hyperlink>
      <w:r w:rsidRPr="00B47741">
        <w:rPr>
          <w:rFonts w:ascii="Arial" w:hAnsi="Arial" w:cs="Arial"/>
        </w:rPr>
        <w:t xml:space="preserve"> is September 15, 2023.</w:t>
      </w:r>
    </w:p>
    <w:p w14:paraId="2684DC9F" w14:textId="71DB3E28" w:rsidR="005445A2" w:rsidRPr="00B47741" w:rsidRDefault="005445A2" w:rsidP="00B47741">
      <w:pPr>
        <w:rPr>
          <w:rFonts w:ascii="Arial" w:hAnsi="Arial" w:cs="Arial"/>
        </w:rPr>
      </w:pPr>
    </w:p>
    <w:sectPr w:rsidR="005445A2" w:rsidRPr="00B4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945"/>
    <w:multiLevelType w:val="multilevel"/>
    <w:tmpl w:val="7FDE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D5793"/>
    <w:multiLevelType w:val="multilevel"/>
    <w:tmpl w:val="CF44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47B83"/>
    <w:multiLevelType w:val="multilevel"/>
    <w:tmpl w:val="335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95679"/>
    <w:multiLevelType w:val="multilevel"/>
    <w:tmpl w:val="566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43850"/>
    <w:multiLevelType w:val="multilevel"/>
    <w:tmpl w:val="30A8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B562E"/>
    <w:multiLevelType w:val="multilevel"/>
    <w:tmpl w:val="D3F6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24311"/>
    <w:multiLevelType w:val="multilevel"/>
    <w:tmpl w:val="5084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46A70"/>
    <w:multiLevelType w:val="multilevel"/>
    <w:tmpl w:val="323C8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5569D"/>
    <w:multiLevelType w:val="multilevel"/>
    <w:tmpl w:val="1C5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96090"/>
    <w:multiLevelType w:val="multilevel"/>
    <w:tmpl w:val="8974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D16D0"/>
    <w:multiLevelType w:val="multilevel"/>
    <w:tmpl w:val="DA3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E2AD3"/>
    <w:multiLevelType w:val="multilevel"/>
    <w:tmpl w:val="54F6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56572"/>
    <w:multiLevelType w:val="multilevel"/>
    <w:tmpl w:val="3CD2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11BA3"/>
    <w:multiLevelType w:val="multilevel"/>
    <w:tmpl w:val="DBE0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B4A59"/>
    <w:multiLevelType w:val="multilevel"/>
    <w:tmpl w:val="13C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A721F"/>
    <w:multiLevelType w:val="multilevel"/>
    <w:tmpl w:val="C8B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F2D15"/>
    <w:multiLevelType w:val="multilevel"/>
    <w:tmpl w:val="75D6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4994"/>
    <w:multiLevelType w:val="multilevel"/>
    <w:tmpl w:val="018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0277B"/>
    <w:multiLevelType w:val="multilevel"/>
    <w:tmpl w:val="A688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161C1"/>
    <w:multiLevelType w:val="multilevel"/>
    <w:tmpl w:val="C89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F0BF5"/>
    <w:multiLevelType w:val="multilevel"/>
    <w:tmpl w:val="BBB0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B2F38"/>
    <w:multiLevelType w:val="multilevel"/>
    <w:tmpl w:val="5C9E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74148"/>
    <w:multiLevelType w:val="multilevel"/>
    <w:tmpl w:val="56B6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94065"/>
    <w:multiLevelType w:val="multilevel"/>
    <w:tmpl w:val="6180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45CEE"/>
    <w:multiLevelType w:val="multilevel"/>
    <w:tmpl w:val="CCBCD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C82D82"/>
    <w:multiLevelType w:val="multilevel"/>
    <w:tmpl w:val="3CFE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4088817">
    <w:abstractNumId w:val="19"/>
  </w:num>
  <w:num w:numId="2" w16cid:durableId="1177691141">
    <w:abstractNumId w:val="9"/>
  </w:num>
  <w:num w:numId="3" w16cid:durableId="249773190">
    <w:abstractNumId w:val="13"/>
  </w:num>
  <w:num w:numId="4" w16cid:durableId="854345471">
    <w:abstractNumId w:val="8"/>
  </w:num>
  <w:num w:numId="5" w16cid:durableId="1886289502">
    <w:abstractNumId w:val="3"/>
  </w:num>
  <w:num w:numId="6" w16cid:durableId="996347557">
    <w:abstractNumId w:val="12"/>
  </w:num>
  <w:num w:numId="7" w16cid:durableId="156580684">
    <w:abstractNumId w:val="14"/>
  </w:num>
  <w:num w:numId="8" w16cid:durableId="217402726">
    <w:abstractNumId w:val="20"/>
  </w:num>
  <w:num w:numId="9" w16cid:durableId="1982344023">
    <w:abstractNumId w:val="5"/>
  </w:num>
  <w:num w:numId="10" w16cid:durableId="1361055710">
    <w:abstractNumId w:val="21"/>
  </w:num>
  <w:num w:numId="11" w16cid:durableId="1498694421">
    <w:abstractNumId w:val="25"/>
  </w:num>
  <w:num w:numId="12" w16cid:durableId="1121924794">
    <w:abstractNumId w:val="7"/>
  </w:num>
  <w:num w:numId="13" w16cid:durableId="942809275">
    <w:abstractNumId w:val="2"/>
  </w:num>
  <w:num w:numId="14" w16cid:durableId="939487530">
    <w:abstractNumId w:val="6"/>
  </w:num>
  <w:num w:numId="15" w16cid:durableId="377585306">
    <w:abstractNumId w:val="4"/>
  </w:num>
  <w:num w:numId="16" w16cid:durableId="471292928">
    <w:abstractNumId w:val="15"/>
  </w:num>
  <w:num w:numId="17" w16cid:durableId="1032651238">
    <w:abstractNumId w:val="16"/>
  </w:num>
  <w:num w:numId="18" w16cid:durableId="280501194">
    <w:abstractNumId w:val="17"/>
  </w:num>
  <w:num w:numId="19" w16cid:durableId="1040738119">
    <w:abstractNumId w:val="22"/>
  </w:num>
  <w:num w:numId="20" w16cid:durableId="1634486540">
    <w:abstractNumId w:val="10"/>
  </w:num>
  <w:num w:numId="21" w16cid:durableId="117185629">
    <w:abstractNumId w:val="11"/>
  </w:num>
  <w:num w:numId="22" w16cid:durableId="1696925918">
    <w:abstractNumId w:val="23"/>
  </w:num>
  <w:num w:numId="23" w16cid:durableId="1664239278">
    <w:abstractNumId w:val="1"/>
  </w:num>
  <w:num w:numId="24" w16cid:durableId="880442108">
    <w:abstractNumId w:val="0"/>
  </w:num>
  <w:num w:numId="25" w16cid:durableId="1681345850">
    <w:abstractNumId w:val="24"/>
  </w:num>
  <w:num w:numId="26" w16cid:durableId="18755399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A2"/>
    <w:rsid w:val="005445A2"/>
    <w:rsid w:val="005A63A3"/>
    <w:rsid w:val="00B4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D4AF"/>
  <w15:chartTrackingRefBased/>
  <w15:docId w15:val="{7F9D2FDD-E958-4DD5-B253-340E119B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4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45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5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45A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44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5A2"/>
    <w:rPr>
      <w:color w:val="0000FF"/>
      <w:u w:val="single"/>
    </w:rPr>
  </w:style>
  <w:style w:type="paragraph" w:customStyle="1" w:styleId="xxmsonormal">
    <w:name w:val="x_xmsonormal"/>
    <w:basedOn w:val="Normal"/>
    <w:rsid w:val="00544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1350">
      <w:bodyDiv w:val="1"/>
      <w:marLeft w:val="0"/>
      <w:marRight w:val="0"/>
      <w:marTop w:val="0"/>
      <w:marBottom w:val="0"/>
      <w:divBdr>
        <w:top w:val="none" w:sz="0" w:space="0" w:color="auto"/>
        <w:left w:val="none" w:sz="0" w:space="0" w:color="auto"/>
        <w:bottom w:val="none" w:sz="0" w:space="0" w:color="auto"/>
        <w:right w:val="none" w:sz="0" w:space="0" w:color="auto"/>
      </w:divBdr>
    </w:div>
    <w:div w:id="8347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academics/calendar/documents/2023-2024-important-dates-calendar.pdf" TargetMode="External"/><Relationship Id="rId18" Type="http://schemas.openxmlformats.org/officeDocument/2006/relationships/hyperlink" Target="mailto:acalderofigueroa@valenciacollege.edu" TargetMode="External"/><Relationship Id="rId26" Type="http://schemas.openxmlformats.org/officeDocument/2006/relationships/hyperlink" Target="file:///C:\courses\181811\assignments\5104887" TargetMode="External"/><Relationship Id="rId39" Type="http://schemas.openxmlformats.org/officeDocument/2006/relationships/hyperlink" Target="file:///C:\courses\181811\pages\course-policies-and-grading-details" TargetMode="External"/><Relationship Id="rId21" Type="http://schemas.openxmlformats.org/officeDocument/2006/relationships/hyperlink" Target="file:///C:\courses\181811\pages\project-number-3-materials" TargetMode="External"/><Relationship Id="rId34" Type="http://schemas.openxmlformats.org/officeDocument/2006/relationships/hyperlink" Target="http://amazon.com/" TargetMode="External"/><Relationship Id="rId42" Type="http://schemas.openxmlformats.org/officeDocument/2006/relationships/hyperlink" Target="https://valenciacollege.edu/about/general-counsel/policy/documents/Volume4/4-07-Academic-Progress-Course-Attendance-and-Grades-and-Withdrawals.pdf" TargetMode="External"/><Relationship Id="rId47" Type="http://schemas.openxmlformats.org/officeDocument/2006/relationships/hyperlink" Target="file:///C:\courses\181811\pages\support-services" TargetMode="External"/><Relationship Id="rId50" Type="http://schemas.openxmlformats.org/officeDocument/2006/relationships/theme" Target="theme/theme1.xml"/><Relationship Id="rId7" Type="http://schemas.openxmlformats.org/officeDocument/2006/relationships/hyperlink" Target="file:///C:\courses\181811\announcements" TargetMode="External"/><Relationship Id="rId2" Type="http://schemas.openxmlformats.org/officeDocument/2006/relationships/styles" Target="styles.xml"/><Relationship Id="rId16" Type="http://schemas.openxmlformats.org/officeDocument/2006/relationships/hyperlink" Target="file:///C:\courses\181811\pages\communication" TargetMode="External"/><Relationship Id="rId29" Type="http://schemas.openxmlformats.org/officeDocument/2006/relationships/hyperlink" Target="https://www.walmart.com/store/finder?location=32811&amp;distance=50" TargetMode="External"/><Relationship Id="rId11" Type="http://schemas.openxmlformats.org/officeDocument/2006/relationships/hyperlink" Target="https://valenciacollege.edu/students/peace-justice-institute/who-we-are/principles.php" TargetMode="External"/><Relationship Id="rId24" Type="http://schemas.openxmlformats.org/officeDocument/2006/relationships/hyperlink" Target="file:///C:\courses\181811\assignments\5104877" TargetMode="External"/><Relationship Id="rId32" Type="http://schemas.openxmlformats.org/officeDocument/2006/relationships/hyperlink" Target="http://danielsmith.com/" TargetMode="External"/><Relationship Id="rId37" Type="http://schemas.openxmlformats.org/officeDocument/2006/relationships/hyperlink" Target="file:///C:\courses\181811\pages\critique-points-and-expectations" TargetMode="External"/><Relationship Id="rId40" Type="http://schemas.openxmlformats.org/officeDocument/2006/relationships/hyperlink" Target="file:///C:\courses\181811\assignments\5104865" TargetMode="External"/><Relationship Id="rId45" Type="http://schemas.openxmlformats.org/officeDocument/2006/relationships/hyperlink" Target="file:///C:\courses\181811\modules\1573809" TargetMode="External"/><Relationship Id="rId5" Type="http://schemas.openxmlformats.org/officeDocument/2006/relationships/hyperlink" Target="file:///C:\courses\181811\discussion_topics\2453375" TargetMode="External"/><Relationship Id="rId15" Type="http://schemas.openxmlformats.org/officeDocument/2006/relationships/hyperlink" Target="file:///C:\courses\181811\grades" TargetMode="External"/><Relationship Id="rId23" Type="http://schemas.openxmlformats.org/officeDocument/2006/relationships/hyperlink" Target="file:///C:\courses\181811\assignments\5104872" TargetMode="External"/><Relationship Id="rId28" Type="http://schemas.openxmlformats.org/officeDocument/2006/relationships/hyperlink" Target="https://www.michaels.com/store-locator" TargetMode="External"/><Relationship Id="rId36" Type="http://schemas.openxmlformats.org/officeDocument/2006/relationships/hyperlink" Target="file:///C:\courses\181811\announcements" TargetMode="External"/><Relationship Id="rId49" Type="http://schemas.openxmlformats.org/officeDocument/2006/relationships/fontTable" Target="fontTable.xml"/><Relationship Id="rId10" Type="http://schemas.openxmlformats.org/officeDocument/2006/relationships/hyperlink" Target="http://frontdoor.valenciacollege.edu/faculty.cfm?uid=kmarquis&amp;CFID=10188043&amp;CFTOKEN=986c40287205f438-934A84E7-C5C0-DBA4-F3995AED80263C4D" TargetMode="External"/><Relationship Id="rId19" Type="http://schemas.openxmlformats.org/officeDocument/2006/relationships/hyperlink" Target="file:///C:\courses\181811\pages\project-number-1-materials" TargetMode="External"/><Relationship Id="rId31" Type="http://schemas.openxmlformats.org/officeDocument/2006/relationships/hyperlink" Target="https://www.utrechtart.com/?gclid=Cj0KCQjw5eX7BRDQARIsAMhYLP9VcXQsoA28u35OqT7SBxkCACMFvi65eZv0EhW-DlB9rDvgz7BXa5kaAgsYEALw_wcB" TargetMode="External"/><Relationship Id="rId44" Type="http://schemas.openxmlformats.org/officeDocument/2006/relationships/hyperlink" Target="file:///C:\courses\181811\pages\course-policies-and-grading-details" TargetMode="External"/><Relationship Id="rId4" Type="http://schemas.openxmlformats.org/officeDocument/2006/relationships/webSettings" Target="webSettings.xml"/><Relationship Id="rId9" Type="http://schemas.openxmlformats.org/officeDocument/2006/relationships/hyperlink" Target="file:///C:\courses\181811\files\44466715%3fwrap=1" TargetMode="External"/><Relationship Id="rId14" Type="http://schemas.openxmlformats.org/officeDocument/2006/relationships/hyperlink" Target="https://valenciacollege.edu/students/security/documents/Valencia-College-Severe-Weather-Policy.pdf" TargetMode="External"/><Relationship Id="rId22" Type="http://schemas.openxmlformats.org/officeDocument/2006/relationships/hyperlink" Target="file:///C:\courses\181811\pages\project-number-4-materials" TargetMode="External"/><Relationship Id="rId27" Type="http://schemas.openxmlformats.org/officeDocument/2006/relationships/hyperlink" Target="https://www.samflaxorlando.com" TargetMode="External"/><Relationship Id="rId30" Type="http://schemas.openxmlformats.org/officeDocument/2006/relationships/hyperlink" Target="https://www.joann.com/stores" TargetMode="External"/><Relationship Id="rId35" Type="http://schemas.openxmlformats.org/officeDocument/2006/relationships/hyperlink" Target="file:///C:\courses\181811\announcements" TargetMode="External"/><Relationship Id="rId43" Type="http://schemas.openxmlformats.org/officeDocument/2006/relationships/hyperlink" Target="https://valenciacollege.edu/students/student-services/documents/student-handbook.pdf" TargetMode="External"/><Relationship Id="rId48" Type="http://schemas.openxmlformats.org/officeDocument/2006/relationships/hyperlink" Target="https://valenciacollege.edu/students/graduation/accepting-applications.php" TargetMode="External"/><Relationship Id="rId8" Type="http://schemas.openxmlformats.org/officeDocument/2006/relationships/hyperlink" Target="file:///C:\courses\181811\pages\syllabus-and-schedules" TargetMode="External"/><Relationship Id="rId3" Type="http://schemas.openxmlformats.org/officeDocument/2006/relationships/settings" Target="settings.xml"/><Relationship Id="rId12" Type="http://schemas.openxmlformats.org/officeDocument/2006/relationships/hyperlink" Target="mailto:kmarquis@valenciacollege.edu" TargetMode="External"/><Relationship Id="rId17" Type="http://schemas.openxmlformats.org/officeDocument/2006/relationships/hyperlink" Target="mailto:rcasterline@valenciacollege.edu" TargetMode="External"/><Relationship Id="rId25" Type="http://schemas.openxmlformats.org/officeDocument/2006/relationships/hyperlink" Target="file:///C:\courses\181811\assignments\5104882" TargetMode="External"/><Relationship Id="rId33" Type="http://schemas.openxmlformats.org/officeDocument/2006/relationships/hyperlink" Target="http://dickblick.com/" TargetMode="External"/><Relationship Id="rId38" Type="http://schemas.openxmlformats.org/officeDocument/2006/relationships/hyperlink" Target="mailto:kmarquis@valenciacollege.edu" TargetMode="External"/><Relationship Id="rId46" Type="http://schemas.openxmlformats.org/officeDocument/2006/relationships/hyperlink" Target="file:///C:\courses\181811\pages\course-policies-and-grading-details%3fwrap=1" TargetMode="External"/><Relationship Id="rId20" Type="http://schemas.openxmlformats.org/officeDocument/2006/relationships/hyperlink" Target="file:///C:\courses\181811\pages\project-number-2-materials" TargetMode="External"/><Relationship Id="rId41" Type="http://schemas.openxmlformats.org/officeDocument/2006/relationships/hyperlink" Target="file:///C:\courses\181811\modules\1573814" TargetMode="External"/><Relationship Id="rId1" Type="http://schemas.openxmlformats.org/officeDocument/2006/relationships/numbering" Target="numbering.xml"/><Relationship Id="rId6" Type="http://schemas.openxmlformats.org/officeDocument/2006/relationships/hyperlink" Target="file:///C:\courses\181811\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4710</Words>
  <Characters>26852</Characters>
  <Application>Microsoft Office Word</Application>
  <DocSecurity>0</DocSecurity>
  <Lines>223</Lines>
  <Paragraphs>62</Paragraphs>
  <ScaleCrop>false</ScaleCrop>
  <Company>Valencia College</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Marquis</dc:creator>
  <cp:keywords/>
  <dc:description/>
  <cp:lastModifiedBy>Kathleen Marquis</cp:lastModifiedBy>
  <cp:revision>2</cp:revision>
  <dcterms:created xsi:type="dcterms:W3CDTF">2023-08-23T16:46:00Z</dcterms:created>
  <dcterms:modified xsi:type="dcterms:W3CDTF">2023-08-23T16:46:00Z</dcterms:modified>
</cp:coreProperties>
</file>